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齐齐哈尔医学院护理学院2018年家庭经济困难学生情况统计</w:t>
      </w:r>
    </w:p>
    <w:tbl>
      <w:tblPr>
        <w:tblStyle w:val="4"/>
        <w:tblW w:w="500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34"/>
        <w:gridCol w:w="850"/>
        <w:gridCol w:w="992"/>
        <w:gridCol w:w="640"/>
        <w:gridCol w:w="213"/>
        <w:gridCol w:w="584"/>
        <w:gridCol w:w="627"/>
        <w:gridCol w:w="395"/>
        <w:gridCol w:w="476"/>
        <w:gridCol w:w="605"/>
        <w:gridCol w:w="93"/>
        <w:gridCol w:w="528"/>
        <w:gridCol w:w="90"/>
        <w:gridCol w:w="751"/>
        <w:gridCol w:w="584"/>
        <w:gridCol w:w="1400"/>
        <w:gridCol w:w="442"/>
        <w:gridCol w:w="528"/>
        <w:gridCol w:w="408"/>
        <w:gridCol w:w="822"/>
        <w:gridCol w:w="587"/>
        <w:gridCol w:w="145"/>
        <w:gridCol w:w="983"/>
        <w:gridCol w:w="145"/>
        <w:gridCol w:w="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1269" w:hRule="atLeast"/>
          <w:jc w:val="center"/>
        </w:trPr>
        <w:tc>
          <w:tcPr>
            <w:tcW w:w="201" w:type="pct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5"/>
                <w:szCs w:val="15"/>
              </w:rPr>
              <w:t>序号</w:t>
            </w:r>
          </w:p>
        </w:tc>
        <w:tc>
          <w:tcPr>
            <w:tcW w:w="299" w:type="pct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34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5"/>
                <w:szCs w:val="15"/>
              </w:rPr>
              <w:t>入学   年月</w:t>
            </w: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5"/>
                <w:szCs w:val="15"/>
              </w:rPr>
              <w:t>是否通过绿色通道入学</w:t>
            </w:r>
          </w:p>
        </w:tc>
        <w:tc>
          <w:tcPr>
            <w:tcW w:w="946" w:type="pct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kern w:val="0"/>
                <w:sz w:val="15"/>
                <w:szCs w:val="15"/>
              </w:rPr>
              <w:t>填写认定原因，内容不能超过30个字符，例如“家庭人口众多，劳动力较少”必填项</w:t>
            </w:r>
          </w:p>
        </w:tc>
        <w:tc>
          <w:tcPr>
            <w:tcW w:w="250" w:type="pct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5"/>
                <w:szCs w:val="15"/>
              </w:rPr>
              <w:t>是否办理生源地贷款</w:t>
            </w:r>
          </w:p>
        </w:tc>
        <w:tc>
          <w:tcPr>
            <w:tcW w:w="26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5"/>
                <w:szCs w:val="15"/>
              </w:rPr>
              <w:t>是否办理校园地贷款</w:t>
            </w:r>
          </w:p>
        </w:tc>
        <w:tc>
          <w:tcPr>
            <w:tcW w:w="1183" w:type="pct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5"/>
                <w:szCs w:val="15"/>
              </w:rPr>
              <w:t>学生困难类别（A.建档立卡家庭经济困难学生；B.城乡特困供养人员（学生）；C.城乡最低生活保障家庭学生；D.孤儿（学生）；E.城乡低收入家庭学生；F.其他类型）</w:t>
            </w:r>
          </w:p>
        </w:tc>
        <w:tc>
          <w:tcPr>
            <w:tcW w:w="547" w:type="pct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5"/>
                <w:szCs w:val="15"/>
              </w:rPr>
              <w:t>贫困证明材料出具单位</w:t>
            </w:r>
          </w:p>
        </w:tc>
        <w:tc>
          <w:tcPr>
            <w:tcW w:w="397" w:type="pct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5"/>
                <w:szCs w:val="15"/>
              </w:rPr>
              <w:t>贫困程度（一般困难、困难、特困）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72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张小媛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父亲身患直肠癌症，母亲患有子宫肌瘤，劳动力少，爷爷奶奶也已年迈，家庭收入少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C</w:t>
            </w:r>
          </w:p>
        </w:tc>
        <w:tc>
          <w:tcPr>
            <w:tcW w:w="547" w:type="pct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康平县民政局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2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叶思敏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我父亲于</w:t>
            </w:r>
            <w:r>
              <w:rPr>
                <w:rFonts w:ascii="宋体" w:hAnsi="宋体" w:eastAsia="宋体" w:cs="Times New Roman"/>
                <w:kern w:val="0"/>
                <w:sz w:val="15"/>
                <w:szCs w:val="15"/>
              </w:rPr>
              <w:t>06</w:t>
            </w: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年意外事故伤亡，母亲下岗没有工作，家庭全部收入均靠母亲一人打零工和低保维系，年收入仅</w:t>
            </w:r>
            <w:r>
              <w:rPr>
                <w:rFonts w:ascii="宋体" w:hAnsi="宋体" w:eastAsia="宋体" w:cs="Times New Roman"/>
                <w:kern w:val="0"/>
                <w:sz w:val="15"/>
                <w:szCs w:val="15"/>
              </w:rPr>
              <w:t>6000</w:t>
            </w: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余元。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C</w:t>
            </w:r>
          </w:p>
        </w:tc>
        <w:tc>
          <w:tcPr>
            <w:tcW w:w="547" w:type="pct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泾川县民政局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3</w:t>
            </w:r>
          </w:p>
        </w:tc>
        <w:tc>
          <w:tcPr>
            <w:tcW w:w="299" w:type="pct"/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李丹丹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建档立卡户，家里人口多，劳动力少，姐弟三人都上大学，经济来源少，负担大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甘肃省秦安县扶贫办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4</w:t>
            </w:r>
          </w:p>
        </w:tc>
        <w:tc>
          <w:tcPr>
            <w:tcW w:w="299" w:type="pct"/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刘见健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 xml:space="preserve">父母均为下岗工人 无稳定工作和经济来源 靠零工维持生计 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重庆梁平县扶贫办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5</w:t>
            </w:r>
          </w:p>
        </w:tc>
        <w:tc>
          <w:tcPr>
            <w:tcW w:w="299" w:type="pct"/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张小青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家庭人口多，劳动力少，父母都是农民，无固定的工作和经济来源。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来宾市扶贫办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6</w:t>
            </w:r>
          </w:p>
        </w:tc>
        <w:tc>
          <w:tcPr>
            <w:tcW w:w="299" w:type="pct"/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杨安琪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父母均为残疾聋哑人，低保户，无生活来源，靠打零工维持家里经济，家庭经济困难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C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黑龙江省哈尔滨市五常市民政局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7</w:t>
            </w:r>
          </w:p>
        </w:tc>
        <w:tc>
          <w:tcPr>
            <w:tcW w:w="299" w:type="pct"/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李秋雪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家里贫困，贫困户，建档立卡，有学生贷款，父母身体不好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同江市民政局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8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东博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低保家庭，单亲家庭，房屋危房，母亲体弱多病，无固定收入，家庭外债七万元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C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海南省琼海博鳌镇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9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朱霞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家有7人，四姊妹均在读书，奶奶体弱多病，爸爸在外务工妈妈在家务农，经济负担沉重，入不敷出。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村委会，民政局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10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陈良霞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家庭收入来源单一，劳动力少，经济困难。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11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宋丽宁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从小父母离异，父亲去世多年，寄住叔叔家，无劳动力，无经济收入。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人民政府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12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严娅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一共5人，父母务农，我在读大三，妹妹高三，弟弟高一，因学致贫，于今年获国家精准扶贫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村委会，民政局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13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黄杰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人口众多，劳动力少，父亲车祸，无劳动力，母亲腰间盘突出，姐上学，弟学徒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扶贫办公室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14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郭万琪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单亲家庭，城乡居民最低生活保障家庭，母亲体弱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C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15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贺仙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父亲生病，认不清楚人，母亲离家未归，和弟弟与爷爷奶奶一起长大的，无劳动能力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扶贫工作站，民政办公室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16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冯建军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家庭劳动力少，有两个在读学生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扶贫办，人民政府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17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刘春燕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有三个接受非义务教育者，单亲，低保户，建档立卡户，母亲患有重病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 xml:space="preserve">是 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C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民政局，人民政府，村委会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18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白荟博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父母离异，母亲心脏病常年吃药没有劳动能力，依靠低保生活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C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民政局，人民政府，社区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19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王悦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低保家庭，父亲丧失劳动能力，母亲在家照顾父亲。母亲身体不好。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C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街道办事处，人民政府庆华办事处，民政局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20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马雨盟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建档立卡，父母都患有心脏病，劳动能力弱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扶贫开发服务中心，民政局，教育局，林人民政府，村民委员会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21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张琼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精准扶贫户，单亲家庭，所有子女跟随母亲，多子女致贫，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洪关乡人民政府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22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温晶云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家人体弱多病，劳动力少，两人读书，花费大，收入少。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广西上林县民政局，广西上林县级扶贫办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23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王侨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精准扶贫户，家庭人口多劳动力少，祖父、母亲瘫痪在床，祖母多病，两人求学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镇原县庙渠乡四合行政村村民委员会公章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24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宋佳家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家庭人口少，母亲常年患子宫腺肌症，无劳动能力。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C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开阳县紫兴社区新世纪居民委员会，开阳县紫兴社区服务中心，开阳县民政局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25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康佳美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 xml:space="preserve"> 劳动力少，因灾致贫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霸王城村委会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26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蒋发秀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家庭人口多，劳动力少精准扶贫户，单亲家庭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七星关区普宜镇龙家村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27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邓芳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父亲于我年幼时因病逝世，母亲改嫁，孤儿，现寄住在亲戚家，为低保户与国家精准扶贫户，因学致困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 xml:space="preserve">是 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方城县博望镇人民政府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28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陈国招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家里大学生较多，都办理了国家生源地助学贷款，父母务农为生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1.靖远县北滩镇景滩村村民委员会 2.靖远县民政局3.靖远县北滩镇民政社会保障管理服务所4.靖远县北滩镇人民政府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29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饶丹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精准扶贫，人口多，父母年迈均患病，无收入来源，两个兄姐聋哑人，欠20万元外债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贵州省六枝特区木岗镇政府   民政局  六枝特区扶贫办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30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闫丽乐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单亲，家中六口人，姊妹三人上大学，母亲年龄高，患肝病，经济负担重。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C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会宁县民政局    郭城驿镇乡政府   郭城驿村居民委员会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31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罗美琳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家里共四人，家庭人口多四姐妹都在校读书，劳动力少，无其他经济来源。</w:t>
            </w:r>
          </w:p>
        </w:tc>
        <w:tc>
          <w:tcPr>
            <w:tcW w:w="250" w:type="pct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广西省玉林市博白县菱角镇政府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32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陈淼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精准扶贫户，劳动力少，父母体弱，收入少，教育支出大，有贷款，经济拮据。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广西北流市沙桐镇政府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33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刘思远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父母离异，母亲积劳成疾全身性水肿，弟弟被迫辍学，家庭生活困难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榆社县民政局   云竹镇政府  向阳村村委会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34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路兴亮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家有四口人，妹妹没在读书，我在上学，爸妈务农，做过手术，身体都不好，经济负担重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里口村村委会  太平乡乡政府  泾川县民政局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35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张凡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家庭人口众多，劳动力少，三姊妹都在校读书，父母伴有疾病，但还得在外打工。</w:t>
            </w:r>
          </w:p>
        </w:tc>
        <w:tc>
          <w:tcPr>
            <w:tcW w:w="250" w:type="pct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镇安县扶贫办   镇安县政府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36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杨江湖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家中六口人，欠有债款，精准扶贫户，三姐妹上学。父母务农，无经济来源，劳动力少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黄平县扶贫开发办公室  黄平县平溪镇社会事务办公室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37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许梦娜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家有五人（除爷爷奶奶外），三姊妹均在上学，妈妈风湿时而严重不能长期劳作，爸爸在外务工，经济负担沉重，入不敷出。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C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镇雄县南台街道办事处文卫社区居民委员会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38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马燕珍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000000" w:fill="FFFF00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劳动力较少，母亲患病，需常年治疗</w:t>
            </w:r>
          </w:p>
        </w:tc>
        <w:tc>
          <w:tcPr>
            <w:tcW w:w="250" w:type="pct"/>
            <w:gridSpan w:val="3"/>
            <w:shd w:val="clear" w:color="000000" w:fill="FFFF00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临洮县民政局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39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古出慧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000000" w:fill="FFFF00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建档立卡困难户，家庭经济困难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镇宁布依族苗族自治县马厂镇张官村村委会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40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廖国艳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000000" w:fill="FFFF00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建档立卡困难户，家庭经济困难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凤岗县进化镇红安村村委会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41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魏莹杰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劳动力少，父亲残疾，丧失劳动力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C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汤阴县民政局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42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张志丽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家庭人口众多、劳动力较少、建档立卡、低保户家庭、　两个大学生上学　</w:t>
            </w:r>
          </w:p>
        </w:tc>
        <w:tc>
          <w:tcPr>
            <w:tcW w:w="250" w:type="pct"/>
            <w:gridSpan w:val="3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　</w:t>
            </w:r>
          </w:p>
        </w:tc>
        <w:tc>
          <w:tcPr>
            <w:tcW w:w="264" w:type="pct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　否</w:t>
            </w:r>
          </w:p>
        </w:tc>
        <w:tc>
          <w:tcPr>
            <w:tcW w:w="1183" w:type="pct"/>
            <w:gridSpan w:val="5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</w:rPr>
              <w:t>A</w:t>
            </w: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　　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村委会，乡政府，县民政局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43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张明月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单亲家庭，家庭贫困无劳动力母亲患病和残疾　</w:t>
            </w:r>
          </w:p>
        </w:tc>
        <w:tc>
          <w:tcPr>
            <w:tcW w:w="250" w:type="pct"/>
            <w:gridSpan w:val="3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　</w:t>
            </w:r>
          </w:p>
        </w:tc>
        <w:tc>
          <w:tcPr>
            <w:tcW w:w="264" w:type="pct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　</w:t>
            </w:r>
          </w:p>
        </w:tc>
        <w:tc>
          <w:tcPr>
            <w:tcW w:w="1183" w:type="pct"/>
            <w:gridSpan w:val="5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</w:rPr>
              <w:t>C</w:t>
            </w: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新林区政府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44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许玉聪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父母离异，随父亲生活，父亲患双侧股骨头坏死，无体力劳动能力</w:t>
            </w:r>
          </w:p>
        </w:tc>
        <w:tc>
          <w:tcPr>
            <w:tcW w:w="250" w:type="pct"/>
            <w:gridSpan w:val="3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　</w:t>
            </w:r>
          </w:p>
        </w:tc>
        <w:tc>
          <w:tcPr>
            <w:tcW w:w="1183" w:type="pct"/>
            <w:gridSpan w:val="5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</w:rPr>
              <w:t>C</w:t>
            </w: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民政局，社区工作站，村委会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45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李璐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父母离异，父亲残疾，无劳动能力，母亲劳动能力较差</w:t>
            </w:r>
          </w:p>
        </w:tc>
        <w:tc>
          <w:tcPr>
            <w:tcW w:w="250" w:type="pct"/>
            <w:gridSpan w:val="3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　</w:t>
            </w:r>
          </w:p>
        </w:tc>
        <w:tc>
          <w:tcPr>
            <w:tcW w:w="264" w:type="pct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　</w:t>
            </w:r>
          </w:p>
        </w:tc>
        <w:tc>
          <w:tcPr>
            <w:tcW w:w="1183" w:type="pct"/>
            <w:gridSpan w:val="5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</w:rPr>
              <w:t>C</w:t>
            </w: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民政局，街道办事处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46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禤子强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精准扶贫户，单亲家庭，库区移民，农村低保户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玉林市玉州区城北街道办事处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47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史书畅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父母离异，从小随母亲生活，母亲无劳动能力，全家靠低保生活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C</w:t>
            </w:r>
          </w:p>
        </w:tc>
        <w:tc>
          <w:tcPr>
            <w:tcW w:w="547" w:type="pct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黑龙江省哈尔滨民政局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48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陈菲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家庭人口多，收入少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乡政府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49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李梓溶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家庭3口人，劳动力只有父亲，父亲奶奶身体不好，母亲另外组成家庭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广西省北海市合浦县白沙镇龙江村委、广西省北海市合浦县白沙镇扶贫办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50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苟兰梅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父亲腿残疾 父母无稳定工作家庭入不敷出 家里两个读书孩子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云龙村村委会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51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于菁淼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家庭人口多，劳动力少，母亲做过两次大手术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C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村民委     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52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吴义佳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家庭人口多劳动力少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A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村委会乡政府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53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侯建利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父母年迈，家庭人口众多，劳动力少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C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54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初航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父亲残疾，缺少家庭劳动力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C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富锦市建设社区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55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李梦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父母身体不好，劳动力较少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E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建华区中华街道办事处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56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孙洋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ind w:firstLine="300" w:firstLineChars="200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父亲因发生重大交通事故，丧失劳动能力，母亲积劳成疾，精神衰弱，经济来源少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肇州县民政局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57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赵婷婷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父亲身体有轻度残疾，一个读大学的弟弟，家里经济开销非常大，家里只有母亲的微薄收入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 xml:space="preserve">农安县民政局                                                                        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58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王冬雪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家庭遭受旱灾，粮食产量减少，母亲生病需要治疗，花费大量费用，最终因病去世。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海伦市民政局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59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颜莉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因家住山区，家庭经济来源少，家中两个上大学一个上高中，家庭经济困难。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会泽县民政局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60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石菲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兹有石菲，家有五口人，因为家里无固定收入，家庭贫困，特此申请助学金！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 xml:space="preserve">隆西县民政局  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61</w:t>
            </w:r>
          </w:p>
        </w:tc>
        <w:tc>
          <w:tcPr>
            <w:tcW w:w="299" w:type="pct"/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赵盼鑫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父亲为残疾人，家庭人口多劳动力少，欠外债，低保户，无生活来源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山西省万荣县民政局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62</w:t>
            </w:r>
          </w:p>
        </w:tc>
        <w:tc>
          <w:tcPr>
            <w:tcW w:w="299" w:type="pct"/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康珍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父母都在家务农，收入很少，人口多劳动力少，姊妹三个还在上大学。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甘肃省白银市会宁县民政局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63</w:t>
            </w:r>
          </w:p>
        </w:tc>
        <w:tc>
          <w:tcPr>
            <w:tcW w:w="299" w:type="pct"/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林宏森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劳动力少，爷爷奶奶体弱多病，父母无固定工作，务农打零工为主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哈尔滨市阿城区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64</w:t>
            </w:r>
          </w:p>
        </w:tc>
        <w:tc>
          <w:tcPr>
            <w:tcW w:w="299" w:type="pct"/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蔡汝晖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劳动力少，务农为主，无固定收入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海南省琼海博鳌镇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65</w:t>
            </w:r>
          </w:p>
        </w:tc>
        <w:tc>
          <w:tcPr>
            <w:tcW w:w="299" w:type="pct"/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张堃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家里劳动力少，父母都是农民，无固定工作，无固定收入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河南省鲁山县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66</w:t>
            </w:r>
          </w:p>
        </w:tc>
        <w:tc>
          <w:tcPr>
            <w:tcW w:w="299" w:type="pct"/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辛秀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父母都是农民，自然原因受灾，母亲没有劳动能力，办理学生贷款，家里三个孩子，外债十八万，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嫩江县民政局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67</w:t>
            </w:r>
          </w:p>
        </w:tc>
        <w:tc>
          <w:tcPr>
            <w:tcW w:w="299" w:type="pct"/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吴天雪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父母下岗，母亲脑瘤手术负债四万元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黑河市民政局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68</w:t>
            </w:r>
          </w:p>
        </w:tc>
        <w:tc>
          <w:tcPr>
            <w:tcW w:w="299" w:type="pct"/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罗岩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父母离异 跟母亲生活 母亲身体多病 无固定经济来源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北安市民政局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69</w:t>
            </w:r>
          </w:p>
        </w:tc>
        <w:tc>
          <w:tcPr>
            <w:tcW w:w="299" w:type="pct"/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鲁欣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父母年龄大，劳动能力弱，以打零工生活，无固定工作，有助学贷款，家中有一个哥，身体不好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望奎县民政局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70</w:t>
            </w:r>
          </w:p>
        </w:tc>
        <w:tc>
          <w:tcPr>
            <w:tcW w:w="299" w:type="pct"/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温馨然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家中年迈奶奶体弱多病，母亲身体情况差不能工作，劳动力较少。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呼兰区民政局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71</w:t>
            </w:r>
          </w:p>
        </w:tc>
        <w:tc>
          <w:tcPr>
            <w:tcW w:w="299" w:type="pct"/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王琦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2015.9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父亲身体不好，母亲没有工作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逊克县民政局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72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郭荣煌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家里有五口人，爷爷长年卧病在床，弟弟上高中，我上大学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村委会、民政局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73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李静妍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爸爸是家里唯一的劳动力，妈妈体弱多病，长期服药，家里六口人生活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民政局，社区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74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李娟娟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妈妈体弱多病常年吃药，两个孩子就读于非义务教育阶段，大学贷了款。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村委会，镇政府，民政局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75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米雪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以务农为主，劳动力少，人口多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罗江县政府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76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王聪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家庭欠款很多，生活开销大。劳动力少，生活困难。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黑龙江省双鸭山市宝清县万金山乡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77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任佳丽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奶奶年迈 妈妈残疾 父亲无业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重庆市南川区东城街道民政局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78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张笑通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父母下岗，无稳定收入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79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尚桐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单亲家庭，劳动力少，低保户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人民政府，村委会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80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王彦钊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父亲先天性心脏病，不能长时间从事体力劳动，母亲患有肝硬化，低保户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民政局，街道办事处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81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张华玮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父母下岗，无稳定收入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82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罗香琼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父亲因病逝世家中欠债累累，家中人口众多，劳动力少，经济拮据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民政局，人民政府，村委会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83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腾晓狄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父母离异，父亲病逝，和弟弟由高龄的爷爷奶奶抚养，无劳动力无稳定收入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村委会，民政局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84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肖杨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本人身患残疾，全家仅依靠父亲收入，父母均患疾病医疗支出巨大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85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刘丹丹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劳动力少，母亲常年吃药，无劳动能力，还有两个妹妹要养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民政局，村委会，资助管理中心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86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张少晗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家庭劳动力较少，父母身体状况差</w:t>
            </w:r>
          </w:p>
        </w:tc>
        <w:tc>
          <w:tcPr>
            <w:tcW w:w="250" w:type="pct"/>
            <w:gridSpan w:val="3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新富村村委会，通南镇镇政府，讷河市民政局</w:t>
            </w:r>
          </w:p>
        </w:tc>
        <w:tc>
          <w:tcPr>
            <w:tcW w:w="397" w:type="pct"/>
            <w:gridSpan w:val="2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87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王轶楠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家庭人口多，劳动力少，家人身体状况差</w:t>
            </w:r>
          </w:p>
        </w:tc>
        <w:tc>
          <w:tcPr>
            <w:tcW w:w="250" w:type="pct"/>
            <w:gridSpan w:val="3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东新村村委会，东兴乡乡政府，林甸县民政局，林甸县教育局</w:t>
            </w:r>
          </w:p>
        </w:tc>
        <w:tc>
          <w:tcPr>
            <w:tcW w:w="397" w:type="pct"/>
            <w:gridSpan w:val="2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88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朱克薇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家庭人口多劳动力少，爷爷二等残疾，弟弟在读书，我还未工作，家里开销大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古河镇晋集村委会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89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张利亚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家庭人口多，劳动力少，家庭负担重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应县白马石乡人民政府，应县白马石乡葱坪村民委员会，应县民政局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90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杨凤燕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家庭人口多，劳动力少，在校子女多，家庭开销大，经济负担大，家庭困难。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贫困证明材料出自桂平市厚禄乡双井村村委会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91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陶丽洁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家庭支出大，无稳定收入，劳动力少仅靠父亲一人，母亲患病在床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 xml:space="preserve"> 首阳镇人民政府      首阳村村民委员会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92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马源霞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家庭人口多，劳动力少，家庭纯收入少，支出与收入成负值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马龙区委区政府接待处和马龙区民政局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93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罗美伶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母亲待业在家，照顾着弱智弟弟。父亲务工收入微薄，因创业失败欠下十二万巨款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重庆市梁平区回龙镇社会事务和社会保障办公室民政办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94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黄续容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家里劳动人口少，父母体弱多病还有两位高龄老人需要赡养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合江县五通镇五通村村民委员会，合江县五通镇人民政府，合江县民政局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95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丛悦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家中无耕地，父母年龄大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齐齐哈尔市昂昂溪区榆树屯镇大五福玛村民委员会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96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王晓免</w:t>
            </w:r>
          </w:p>
        </w:tc>
        <w:tc>
          <w:tcPr>
            <w:tcW w:w="349" w:type="pct"/>
            <w:shd w:val="clear" w:color="auto" w:fill="FFFFFF" w:themeFill="background1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FFFFFF" w:themeFill="background1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农村家庭，经济困难，父母都在工地工作，父亲早年把腿摔折，加重经济负担，母亲常年小病不断，家庭情况拮据。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FFFFFF" w:themeFill="background1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鸡泽县风正乡亭子头村村委会 鸡泽县风正民政局乡人民政府 鸡泽县民政局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97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苗悦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父亲去世多年，母亲身患多种疾病，动过手术，靠打零工维持家用。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黑龙江省鸡西市鸡冠区东风街道办事处  四海居社区居民委员会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98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尹伦强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家中五人，父亲患病，母亲务农，三个学生上学，劳动力少，收入低，仍欠有债务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松树堡村村办公室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99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伍宏丽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有7口人三姐妹上学，贷款劳动力少，无太多经济来源，负担重</w:t>
            </w:r>
          </w:p>
        </w:tc>
        <w:tc>
          <w:tcPr>
            <w:tcW w:w="250" w:type="pct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保田镇鹅毛寨村村民委员会  保田镇民政社会事务办公室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100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徐文品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父母在家务农，哥哥现就读大学，母亲劳动受伤，体内积水，丧失劳动力，奶奶仍需赡养，欠大量外债。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云南省宣威市民政局 来宾街道徐屯村委会  来宾街道办事处民政办公室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101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张婷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FFFFFF" w:themeFill="background1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家庭人口多，劳动力少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当涂县黄池镇民政局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102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韦杏录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家庭人口多，劳动力较少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来宾市兴宾区三里村村委会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103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申海燕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劳动力少，经济压力大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唐县大洋乡东长店村村委会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104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李雅慧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家庭人口多，劳动少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介休市民政局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105</w:t>
            </w:r>
          </w:p>
        </w:tc>
        <w:tc>
          <w:tcPr>
            <w:tcW w:w="299" w:type="pct"/>
            <w:vAlign w:val="bottom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廖芯梅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FFFFFF" w:themeFill="background1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家庭人口多，劳动少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玉林市玉州区南江街道常乐村村委会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60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106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辛亮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劳动力少，经济压力大</w:t>
            </w:r>
          </w:p>
        </w:tc>
        <w:tc>
          <w:tcPr>
            <w:tcW w:w="250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凉州区民政局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72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107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赵玥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家庭人口多，劳动少</w:t>
            </w:r>
          </w:p>
        </w:tc>
        <w:tc>
          <w:tcPr>
            <w:tcW w:w="250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黑龙江省山市种奶牛场民政局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72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108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张鹏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家庭人口多，劳动力少，经济困难</w:t>
            </w:r>
          </w:p>
        </w:tc>
        <w:tc>
          <w:tcPr>
            <w:tcW w:w="250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甘肃省定西市安定区馋口镇民政局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72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109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刘慧</w:t>
            </w:r>
          </w:p>
        </w:tc>
        <w:tc>
          <w:tcPr>
            <w:tcW w:w="349" w:type="pct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2016.08</w:t>
            </w:r>
          </w:p>
        </w:tc>
        <w:tc>
          <w:tcPr>
            <w:tcW w:w="300" w:type="pct"/>
            <w:gridSpan w:val="2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家中地较少，租地交税，收成不好，父母身体也不好</w:t>
            </w:r>
          </w:p>
        </w:tc>
        <w:tc>
          <w:tcPr>
            <w:tcW w:w="250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红色边疆农场场部</w:t>
            </w:r>
          </w:p>
        </w:tc>
        <w:tc>
          <w:tcPr>
            <w:tcW w:w="397" w:type="pct"/>
            <w:gridSpan w:val="2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110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朱丽丽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家庭人口数多，劳动力少，父亲患病，妹妹上高中，经济条件不容乐观</w:t>
            </w:r>
          </w:p>
        </w:tc>
        <w:tc>
          <w:tcPr>
            <w:tcW w:w="250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　</w:t>
            </w:r>
          </w:p>
        </w:tc>
        <w:tc>
          <w:tcPr>
            <w:tcW w:w="1183" w:type="pct"/>
            <w:gridSpan w:val="5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村委会，乡政府，县政府</w:t>
            </w:r>
          </w:p>
        </w:tc>
        <w:tc>
          <w:tcPr>
            <w:tcW w:w="397" w:type="pct"/>
            <w:gridSpan w:val="2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111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王程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单亲家庭，父亲年老体衰，家庭收入微薄，经济条件差</w:t>
            </w:r>
          </w:p>
        </w:tc>
        <w:tc>
          <w:tcPr>
            <w:tcW w:w="250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　</w:t>
            </w:r>
          </w:p>
        </w:tc>
        <w:tc>
          <w:tcPr>
            <w:tcW w:w="264" w:type="pct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　</w:t>
            </w:r>
          </w:p>
        </w:tc>
        <w:tc>
          <w:tcPr>
            <w:tcW w:w="1183" w:type="pct"/>
            <w:gridSpan w:val="5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民政局，村委员会，镇政府</w:t>
            </w:r>
          </w:p>
        </w:tc>
        <w:tc>
          <w:tcPr>
            <w:tcW w:w="397" w:type="pct"/>
            <w:gridSpan w:val="2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112</w:t>
            </w:r>
          </w:p>
        </w:tc>
        <w:tc>
          <w:tcPr>
            <w:tcW w:w="299" w:type="pct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张雨薇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父母离婚，随爷爷奶奶生活并且二老身体条件差，父亲下岗，劳动力较少　</w:t>
            </w:r>
          </w:p>
        </w:tc>
        <w:tc>
          <w:tcPr>
            <w:tcW w:w="250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　</w:t>
            </w:r>
          </w:p>
        </w:tc>
        <w:tc>
          <w:tcPr>
            <w:tcW w:w="264" w:type="pct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　</w:t>
            </w:r>
          </w:p>
        </w:tc>
        <w:tc>
          <w:tcPr>
            <w:tcW w:w="1183" w:type="pct"/>
            <w:gridSpan w:val="5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富拉尔基民政局　</w:t>
            </w:r>
          </w:p>
        </w:tc>
        <w:tc>
          <w:tcPr>
            <w:tcW w:w="397" w:type="pct"/>
            <w:gridSpan w:val="2"/>
            <w:shd w:val="clear" w:color="auto" w:fill="auto"/>
            <w:noWrap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34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113</w:t>
            </w:r>
          </w:p>
        </w:tc>
        <w:tc>
          <w:tcPr>
            <w:tcW w:w="299" w:type="pct"/>
            <w:vAlign w:val="center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张敏敏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家庭人口众多，劳动力较少，父亲残疾，奶奶年迈多病，家里两个学生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　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　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村委会，乡镇府，民政局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114</w:t>
            </w:r>
          </w:p>
        </w:tc>
        <w:tc>
          <w:tcPr>
            <w:tcW w:w="299" w:type="pct"/>
            <w:vAlign w:val="center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杨茜婷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家庭人口多，爷爷奶奶都没有劳动力，只有爸爸一人务农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　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　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民政局，村委员会，镇政府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115</w:t>
            </w:r>
          </w:p>
        </w:tc>
        <w:tc>
          <w:tcPr>
            <w:tcW w:w="299" w:type="pct"/>
            <w:vAlign w:val="center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王娜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家庭经济贫困，人口众多，劳动力少，只有母亲一人挣钱　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　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　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村委会，民政局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116</w:t>
            </w:r>
          </w:p>
        </w:tc>
        <w:tc>
          <w:tcPr>
            <w:tcW w:w="299" w:type="pct"/>
            <w:vAlign w:val="center"/>
          </w:tcPr>
          <w:p>
            <w:pPr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李依桐</w:t>
            </w:r>
          </w:p>
        </w:tc>
        <w:tc>
          <w:tcPr>
            <w:tcW w:w="349" w:type="pct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2017.08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家庭劳动力较少，洪涝灾害　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　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　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民政局，村委会，镇政府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117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韩  庆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祖母，曾祖母均患病，父亲患病致残，全家依靠母亲收入生活，收入微薄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五河县新集镇沈塘村村委会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118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胡锦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家庭经济困难，人口多，劳动力少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村委会乡政府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119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罗伯英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父母长期务农，爷爷摔伤医药费昂贵，需人照顾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四川省绵阳市涪城区民政局、四川省绵阳市关帝镇大坪村村民委员会、四川省绵阳市涪城区关帝镇人民政府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120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张龙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父亲患脑出血无法从事过重体力劳动 祖母糖尿病需有人照顾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七台河市桃山区民政局、七台河市桃山区文苑社区公共服务部、七台河市桃山区桃南街道文苑社区居委会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121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耿慧欣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家中有6口人，父母患病，需常年吃药。年收入较少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安阳县吕村镇民政所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122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蒋小彤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小妹上学父亲患病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林业局工业委员会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123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蒋雨彤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家庭收入低开销大人口多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居委会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124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丁俞钦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家庭人口多，劳动力少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镇民政局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 xml:space="preserve">一般困难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125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何贝贝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家庭人口多，收入少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县政府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126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周子萱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家庭人口多，收入少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127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李苏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家庭人口多，收入少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镇政府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128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桑澳莉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家庭人口多，收入少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129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周小顺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家庭人口多，收入少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镇民政局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130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王莹莹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家庭人口众多，劳动力较少，学生多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河南省邓州市民政局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131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石博文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父母劳累成疾，家庭经济收入少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县政府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132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马雨薇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家庭主要劳动力失业 家庭成员患慢性病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133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王迪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父母亲患病，缺乏劳动能力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 xml:space="preserve">一般困难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432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134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张彤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父母体弱多病，缺乏劳动能力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居委会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135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崔婉铮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家庭经济困难父母双下岗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铁锋区民政局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136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魏薇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家庭人口众多，劳动力少，父母年过中旬，在家务农，收入微薄，经济困难。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四川省内江市资中县民政局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137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陈慧娟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2018.08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家庭人口多，劳动力少，学生多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山东省汶上县民政局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138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罗丽萍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家中人口众多，母亲失业，父亲独自打零工挣钱，爷爷年迈半瘫且多病弟弟和我都在校读书，经济压力大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芦山县芦阳街道城北社区居民委员会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139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赵源怡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家中两个无业，体弱多病的老人，还有两个正在上学的孩子，仅有父母两个劳动力  经济负担较重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弥勒市竹园镇民政所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140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  爽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家庭人口众多，劳动力少。无固定工作，父母身体不好常年吃药。收入微薄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五常市民政局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141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修莉佳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家里两个学生，劳动力少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黑龙江哈尔滨市永源镇政府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142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王天凤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家庭劳动力少，人口多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村委会 民政办县民政局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143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单晓双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农村低收入家庭经济困难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村委会   民政办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144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范亚如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家庭经济困难劳动力少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民政办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145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陈裕琪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家庭人口多劳动力少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区民政局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146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吴佩莲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家庭经济困难人口多劳动力少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居委会街道办事处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147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张雯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因家庭经济困难，无法顺利完成学业，恳请学校帮助。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太和县清浅镇后吴村民委员会、太和县清浅镇民政所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148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令狐昌花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家中三姊妹都在读书，农作物是唯一收入来源，父母负担重，奶奶身体不好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贵州省兴义市捧乍镇铁厂村村民委员会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149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顾慧芳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建档立卡家庭学生,单亲家庭，父亲有糖尿病，照顾家庭很辛苦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夏邑县黑李庄村委会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150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念雪荣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家中六人，父亲生意失败，欠下高利贷，母亲早出晚归工作，维持生活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云南省曲靖市陆良县三岔河镇棠梨村民委员会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151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郝雅琴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申请原因，家庭无固定收入，弟弟学费高昂，欠债太多，而父亲身体又不好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是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山西省岢岚县宋家沟乡政府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152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宫子琪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家庭人口多 劳动力少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乡政府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0" w:type="pct"/>
          <w:trHeight w:val="288" w:hRule="atLeast"/>
          <w:jc w:val="center"/>
        </w:trPr>
        <w:tc>
          <w:tcPr>
            <w:tcW w:w="201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5"/>
                <w:szCs w:val="15"/>
              </w:rPr>
              <w:t>153</w:t>
            </w:r>
          </w:p>
        </w:tc>
        <w:tc>
          <w:tcPr>
            <w:tcW w:w="29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李洋洋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2018.09</w:t>
            </w:r>
          </w:p>
        </w:tc>
        <w:tc>
          <w:tcPr>
            <w:tcW w:w="30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94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家中父母离异，劳动力少，负债众多</w:t>
            </w:r>
          </w:p>
        </w:tc>
        <w:tc>
          <w:tcPr>
            <w:tcW w:w="250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否</w:t>
            </w:r>
          </w:p>
        </w:tc>
        <w:tc>
          <w:tcPr>
            <w:tcW w:w="1183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F</w:t>
            </w:r>
          </w:p>
        </w:tc>
        <w:tc>
          <w:tcPr>
            <w:tcW w:w="547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政府 村委会 民政</w:t>
            </w:r>
          </w:p>
        </w:tc>
        <w:tc>
          <w:tcPr>
            <w:tcW w:w="397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一般困难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189" w:type="pct"/>
          <w:wAfter w:w="0" w:type="auto"/>
          <w:trHeight w:val="271" w:hRule="atLeast"/>
        </w:trPr>
        <w:tc>
          <w:tcPr>
            <w:tcW w:w="660" w:type="pct"/>
            <w:gridSpan w:val="3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各项数据情况合计</w:t>
            </w:r>
          </w:p>
        </w:tc>
        <w:tc>
          <w:tcPr>
            <w:tcW w:w="225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0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2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189" w:type="pct"/>
          <w:wAfter w:w="0" w:type="auto"/>
          <w:trHeight w:val="2033" w:hRule="atLeast"/>
        </w:trPr>
        <w:tc>
          <w:tcPr>
            <w:tcW w:w="311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贫困情况各项数据：</w:t>
            </w:r>
          </w:p>
        </w:tc>
        <w:tc>
          <w:tcPr>
            <w:tcW w:w="3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贫困生总数：</w:t>
            </w:r>
          </w:p>
        </w:tc>
        <w:tc>
          <w:tcPr>
            <w:tcW w:w="22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153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280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35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其中城乡特困供养人员（学生）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B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数：</w:t>
            </w:r>
          </w:p>
        </w:tc>
        <w:tc>
          <w:tcPr>
            <w:tcW w:w="13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167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其中城乡最低生活保障家庭学生数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501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19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492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其中孤儿（学生）数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D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18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433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其中城乡低收入家庭学生数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E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20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39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其中其他类型学生数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311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98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189" w:type="pct"/>
          <w:wAfter w:w="0" w:type="auto"/>
          <w:trHeight w:val="1219" w:hRule="atLeast"/>
        </w:trPr>
        <w:tc>
          <w:tcPr>
            <w:tcW w:w="311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贫困程度各项数据：</w:t>
            </w:r>
          </w:p>
        </w:tc>
        <w:tc>
          <w:tcPr>
            <w:tcW w:w="34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一般困难学生数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22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98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280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特困学生人数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30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54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431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办理生源地贷款人数：</w:t>
            </w:r>
          </w:p>
        </w:tc>
        <w:tc>
          <w:tcPr>
            <w:tcW w:w="501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69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492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办理校园地贷款人数：</w:t>
            </w:r>
          </w:p>
        </w:tc>
        <w:tc>
          <w:tcPr>
            <w:tcW w:w="433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20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毕业年级低保学生人数：</w:t>
            </w:r>
          </w:p>
        </w:tc>
        <w:tc>
          <w:tcPr>
            <w:tcW w:w="39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11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jc w:val="center"/>
        <w:rPr>
          <w:rFonts w:asciiTheme="minorEastAsia" w:hAnsiTheme="minorEastAsia"/>
          <w:sz w:val="18"/>
          <w:szCs w:val="1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F36DE"/>
    <w:rsid w:val="003F36DE"/>
    <w:rsid w:val="00465CD3"/>
    <w:rsid w:val="004F2CD0"/>
    <w:rsid w:val="0087521D"/>
    <w:rsid w:val="00973786"/>
    <w:rsid w:val="009A70B5"/>
    <w:rsid w:val="00A42875"/>
    <w:rsid w:val="00B6115C"/>
    <w:rsid w:val="333010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uiPriority w:val="99"/>
    <w:rPr>
      <w:sz w:val="18"/>
      <w:szCs w:val="18"/>
    </w:rPr>
  </w:style>
  <w:style w:type="paragraph" w:customStyle="1" w:styleId="1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3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5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6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宋体"/>
      <w:color w:val="000000"/>
      <w:kern w:val="0"/>
      <w:sz w:val="18"/>
      <w:szCs w:val="18"/>
    </w:rPr>
  </w:style>
  <w:style w:type="paragraph" w:customStyle="1" w:styleId="17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18">
    <w:name w:val="xl1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20"/>
      <w:szCs w:val="20"/>
    </w:rPr>
  </w:style>
  <w:style w:type="paragraph" w:customStyle="1" w:styleId="19">
    <w:name w:val="xl14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20">
    <w:name w:val="xl1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21">
    <w:name w:val="xl14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xl14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0"/>
      <w:szCs w:val="20"/>
    </w:rPr>
  </w:style>
  <w:style w:type="paragraph" w:customStyle="1" w:styleId="23">
    <w:name w:val="xl15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15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5">
    <w:name w:val="xl15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6">
    <w:name w:val="xl15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7">
    <w:name w:val="xl15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18"/>
      <w:szCs w:val="18"/>
    </w:rPr>
  </w:style>
  <w:style w:type="paragraph" w:customStyle="1" w:styleId="28">
    <w:name w:val="xl15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9">
    <w:name w:val="xl15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0">
    <w:name w:val="xl15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18"/>
      <w:szCs w:val="18"/>
    </w:rPr>
  </w:style>
  <w:style w:type="paragraph" w:customStyle="1" w:styleId="31">
    <w:name w:val="xl15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32">
    <w:name w:val="xl15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33">
    <w:name w:val="xl16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18"/>
      <w:szCs w:val="18"/>
    </w:rPr>
  </w:style>
  <w:style w:type="paragraph" w:customStyle="1" w:styleId="34">
    <w:name w:val="xl16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18"/>
      <w:szCs w:val="18"/>
    </w:rPr>
  </w:style>
  <w:style w:type="paragraph" w:customStyle="1" w:styleId="35">
    <w:name w:val="xl16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18"/>
      <w:szCs w:val="18"/>
    </w:rPr>
  </w:style>
  <w:style w:type="paragraph" w:customStyle="1" w:styleId="36">
    <w:name w:val="xl16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37">
    <w:name w:val="xl16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38">
    <w:name w:val="xl1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39">
    <w:name w:val="xl1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40">
    <w:name w:val="xl1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41">
    <w:name w:val="xl1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42">
    <w:name w:val="xl16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43">
    <w:name w:val="xl1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18"/>
      <w:szCs w:val="18"/>
    </w:rPr>
  </w:style>
  <w:style w:type="paragraph" w:customStyle="1" w:styleId="44">
    <w:name w:val="xl1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45">
    <w:name w:val="xl1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46">
    <w:name w:val="xl1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47">
    <w:name w:val="xl1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48">
    <w:name w:val="xl1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49">
    <w:name w:val="xl1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50">
    <w:name w:val="xl1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18"/>
      <w:szCs w:val="18"/>
    </w:rPr>
  </w:style>
  <w:style w:type="paragraph" w:customStyle="1" w:styleId="51">
    <w:name w:val="xl1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52">
    <w:name w:val="xl1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18"/>
      <w:szCs w:val="18"/>
    </w:rPr>
  </w:style>
  <w:style w:type="paragraph" w:customStyle="1" w:styleId="53">
    <w:name w:val="xl1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54">
    <w:name w:val="xl18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18"/>
      <w:szCs w:val="18"/>
    </w:rPr>
  </w:style>
  <w:style w:type="paragraph" w:customStyle="1" w:styleId="55">
    <w:name w:val="xl1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56">
    <w:name w:val="xl18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18"/>
      <w:szCs w:val="18"/>
    </w:rPr>
  </w:style>
  <w:style w:type="paragraph" w:customStyle="1" w:styleId="57">
    <w:name w:val="xl18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58">
    <w:name w:val="xl18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59">
    <w:name w:val="xl18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60">
    <w:name w:val="xl1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61">
    <w:name w:val="xl1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62">
    <w:name w:val="xl1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63">
    <w:name w:val="xl19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18"/>
      <w:szCs w:val="18"/>
    </w:rPr>
  </w:style>
  <w:style w:type="paragraph" w:customStyle="1" w:styleId="64">
    <w:name w:val="xl19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65">
    <w:name w:val="xl19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Calibri" w:hAnsi="Calibri" w:eastAsia="宋体" w:cs="宋体"/>
      <w:kern w:val="0"/>
      <w:sz w:val="18"/>
      <w:szCs w:val="18"/>
    </w:rPr>
  </w:style>
  <w:style w:type="paragraph" w:customStyle="1" w:styleId="66">
    <w:name w:val="xl19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67">
    <w:name w:val="xl19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68">
    <w:name w:val="xl19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18"/>
      <w:szCs w:val="18"/>
    </w:rPr>
  </w:style>
  <w:style w:type="paragraph" w:customStyle="1" w:styleId="69">
    <w:name w:val="xl19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70">
    <w:name w:val="xl19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71">
    <w:name w:val="xl19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72">
    <w:name w:val="xl19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18"/>
      <w:szCs w:val="18"/>
    </w:rPr>
  </w:style>
  <w:style w:type="paragraph" w:customStyle="1" w:styleId="73">
    <w:name w:val="xl20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74">
    <w:name w:val="xl20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75">
    <w:name w:val="xl20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76">
    <w:name w:val="xl20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18"/>
      <w:szCs w:val="18"/>
    </w:rPr>
  </w:style>
  <w:style w:type="paragraph" w:customStyle="1" w:styleId="77">
    <w:name w:val="xl20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78">
    <w:name w:val="xl20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79">
    <w:name w:val="xl20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80">
    <w:name w:val="xl20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81">
    <w:name w:val="xl20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82">
    <w:name w:val="xl20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83">
    <w:name w:val="xl21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84">
    <w:name w:val="xl21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85">
    <w:name w:val="xl21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86">
    <w:name w:val="xl21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87">
    <w:name w:val="xl21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88">
    <w:name w:val="xl21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89">
    <w:name w:val="xl21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90">
    <w:name w:val="xl21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91">
    <w:name w:val="xl21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92">
    <w:name w:val="xl21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93">
    <w:name w:val="xl22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94">
    <w:name w:val="xl22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95">
    <w:name w:val="xl22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96">
    <w:name w:val="xl22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97">
    <w:name w:val="xl22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98">
    <w:name w:val="xl22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99">
    <w:name w:val="xl22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00">
    <w:name w:val="xl22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18"/>
      <w:szCs w:val="18"/>
    </w:rPr>
  </w:style>
  <w:style w:type="paragraph" w:customStyle="1" w:styleId="101">
    <w:name w:val="xl22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kern w:val="0"/>
      <w:sz w:val="18"/>
      <w:szCs w:val="18"/>
    </w:rPr>
  </w:style>
  <w:style w:type="paragraph" w:customStyle="1" w:styleId="102">
    <w:name w:val="xl229"/>
    <w:basedOn w:val="1"/>
    <w:uiPriority w:val="0"/>
    <w:pPr>
      <w:widowControl/>
      <w:pBdr>
        <w:top w:val="single" w:color="auto" w:sz="4" w:space="0"/>
        <w:left w:val="single" w:color="auto" w:sz="4" w:space="31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200" w:firstLineChars="200"/>
    </w:pPr>
    <w:rPr>
      <w:rFonts w:ascii="宋体" w:hAnsi="宋体" w:eastAsia="宋体" w:cs="宋体"/>
      <w:kern w:val="0"/>
      <w:sz w:val="18"/>
      <w:szCs w:val="18"/>
    </w:rPr>
  </w:style>
  <w:style w:type="paragraph" w:customStyle="1" w:styleId="103">
    <w:name w:val="xl23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04">
    <w:name w:val="xl23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color w:val="C00000"/>
      <w:kern w:val="0"/>
      <w:sz w:val="18"/>
      <w:szCs w:val="18"/>
    </w:rPr>
  </w:style>
  <w:style w:type="paragraph" w:customStyle="1" w:styleId="105">
    <w:name w:val="xl23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18"/>
      <w:szCs w:val="18"/>
    </w:rPr>
  </w:style>
  <w:style w:type="paragraph" w:customStyle="1" w:styleId="106">
    <w:name w:val="xl23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07">
    <w:name w:val="xl23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108">
    <w:name w:val="xl23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09">
    <w:name w:val="xl23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18"/>
      <w:szCs w:val="18"/>
    </w:rPr>
  </w:style>
  <w:style w:type="paragraph" w:customStyle="1" w:styleId="110">
    <w:name w:val="xl23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11">
    <w:name w:val="xl23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12">
    <w:name w:val="xl23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13">
    <w:name w:val="xl24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18"/>
      <w:szCs w:val="18"/>
    </w:rPr>
  </w:style>
  <w:style w:type="paragraph" w:customStyle="1" w:styleId="114">
    <w:name w:val="xl24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15">
    <w:name w:val="xl24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18"/>
      <w:szCs w:val="18"/>
    </w:rPr>
  </w:style>
  <w:style w:type="paragraph" w:customStyle="1" w:styleId="116">
    <w:name w:val="xl24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17">
    <w:name w:val="xl24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118">
    <w:name w:val="xl24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119">
    <w:name w:val="xl24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color w:val="FF0000"/>
      <w:kern w:val="0"/>
      <w:sz w:val="20"/>
      <w:szCs w:val="20"/>
    </w:rPr>
  </w:style>
  <w:style w:type="paragraph" w:customStyle="1" w:styleId="120">
    <w:name w:val="xl24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121">
    <w:name w:val="xl24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122">
    <w:name w:val="xl24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123">
    <w:name w:val="xl25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124">
    <w:name w:val="xl25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125">
    <w:name w:val="xl25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126">
    <w:name w:val="xl25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127">
    <w:name w:val="xl25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128">
    <w:name w:val="xl25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129">
    <w:name w:val="xl25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color w:val="FF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16</Pages>
  <Words>1931</Words>
  <Characters>11008</Characters>
  <Lines>91</Lines>
  <Paragraphs>25</Paragraphs>
  <TotalTime>11</TotalTime>
  <ScaleCrop>false</ScaleCrop>
  <LinksUpToDate>false</LinksUpToDate>
  <CharactersWithSpaces>12914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2018-10-04T07:41:00Z</dcterms:created>
  <dc:creator>AutoBVT</dc:creator>
  <cp:lastModifiedBy>cong</cp:lastModifiedBy>
  <dcterms:modified xsi:type="dcterms:W3CDTF">2020-02-03T12:14:42Z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