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34475">
      <w:pPr>
        <w:jc w:val="both"/>
        <w:rPr>
          <w:rFonts w:hint="eastAsia" w:eastAsia="楷体_GB2312"/>
          <w:b/>
          <w:bCs/>
          <w:sz w:val="32"/>
        </w:rPr>
      </w:pPr>
      <w:r>
        <w:rPr>
          <w:rFonts w:hint="eastAsia"/>
          <w:sz w:val="28"/>
          <w:szCs w:val="28"/>
        </w:rPr>
        <w:t xml:space="preserve">                      </w:t>
      </w:r>
    </w:p>
    <w:p w14:paraId="4DD7C427">
      <w:pPr>
        <w:jc w:val="center"/>
        <w:rPr>
          <w:rFonts w:hint="eastAsia" w:eastAsia="楷体_GB2312"/>
          <w:b/>
          <w:bCs/>
          <w:color w:val="auto"/>
          <w:sz w:val="32"/>
        </w:rPr>
      </w:pPr>
      <w:bookmarkStart w:id="0" w:name="_GoBack"/>
      <w:r>
        <w:rPr>
          <w:rFonts w:hint="eastAsia" w:eastAsia="楷体_GB2312"/>
          <w:b/>
          <w:bCs/>
          <w:sz w:val="32"/>
        </w:rPr>
        <w:t>护政发</w:t>
      </w:r>
      <w:r>
        <w:rPr>
          <w:rFonts w:hint="eastAsia" w:eastAsia="楷体_GB2312"/>
          <w:b/>
          <w:bCs/>
          <w:sz w:val="32"/>
          <w:lang w:eastAsia="zh-CN"/>
        </w:rPr>
        <w:t>〔2025〕1</w:t>
      </w:r>
      <w:r>
        <w:rPr>
          <w:rFonts w:hint="eastAsia" w:eastAsia="楷体_GB2312"/>
          <w:b/>
          <w:bCs/>
          <w:sz w:val="32"/>
          <w:lang w:val="en-US" w:eastAsia="zh-CN"/>
        </w:rPr>
        <w:t>8</w:t>
      </w:r>
      <w:r>
        <w:rPr>
          <w:rFonts w:hint="eastAsia" w:eastAsia="楷体_GB2312"/>
          <w:b/>
          <w:bCs/>
          <w:sz w:val="32"/>
          <w:lang w:eastAsia="zh-CN"/>
        </w:rPr>
        <w:t>号</w:t>
      </w:r>
    </w:p>
    <w:p w14:paraId="44827602">
      <w:pPr>
        <w:jc w:val="center"/>
        <w:rPr>
          <w:rFonts w:hint="eastAsia" w:eastAsia="楷体_GB2312"/>
          <w:b/>
          <w:bCs/>
          <w:color w:val="auto"/>
          <w:sz w:val="32"/>
        </w:rPr>
      </w:pPr>
    </w:p>
    <w:p w14:paraId="5BA33D87">
      <w:pPr>
        <w:jc w:val="center"/>
        <w:rPr>
          <w:rFonts w:hint="eastAsia" w:ascii="宋体" w:hAnsi="宋体" w:eastAsia="仿宋_GB2312"/>
          <w:b/>
          <w:sz w:val="32"/>
          <w:szCs w:val="32"/>
          <w:lang w:eastAsia="zh-CN"/>
        </w:rPr>
      </w:pPr>
      <w:r>
        <w:rPr>
          <w:rFonts w:hint="eastAsia" w:ascii="宋体" w:hAnsi="宋体"/>
          <w:b/>
          <w:sz w:val="32"/>
          <w:szCs w:val="32"/>
          <w:lang w:eastAsia="zh-CN"/>
        </w:rPr>
        <w:t>关于印发《护理学院安全工作责任清单》的通知</w:t>
      </w:r>
    </w:p>
    <w:bookmarkEnd w:id="0"/>
    <w:p w14:paraId="2A11674B">
      <w:pPr>
        <w:rPr>
          <w:rFonts w:hint="eastAsia" w:ascii="仿宋_GB2312" w:hAnsi="宋体" w:eastAsia="仿宋_GB2312"/>
          <w:sz w:val="28"/>
          <w:szCs w:val="28"/>
          <w:lang w:eastAsia="zh-CN"/>
        </w:rPr>
      </w:pPr>
    </w:p>
    <w:p w14:paraId="150882C0">
      <w:pPr>
        <w:numPr>
          <w:ilvl w:val="0"/>
          <w:numId w:val="0"/>
        </w:numPr>
        <w:rPr>
          <w:rFonts w:hint="eastAsia" w:ascii="仿宋_GB2312" w:hAnsi="宋体" w:eastAsia="仿宋_GB2312"/>
          <w:sz w:val="32"/>
          <w:szCs w:val="32"/>
          <w:lang w:eastAsia="zh-CN"/>
        </w:rPr>
      </w:pPr>
      <w:r>
        <w:rPr>
          <w:rFonts w:hint="eastAsia" w:ascii="仿宋_GB2312" w:hAnsi="宋体" w:eastAsia="仿宋_GB2312"/>
          <w:sz w:val="32"/>
          <w:szCs w:val="32"/>
          <w:lang w:eastAsia="zh-CN"/>
        </w:rPr>
        <w:t>各科室：</w:t>
      </w:r>
    </w:p>
    <w:p w14:paraId="2BEDBED3">
      <w:pPr>
        <w:numPr>
          <w:ilvl w:val="0"/>
          <w:numId w:val="0"/>
        </w:numPr>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《护理学院安全工作责任清单》业经202</w:t>
      </w:r>
      <w:r>
        <w:rPr>
          <w:rFonts w:hint="eastAsia" w:ascii="仿宋_GB2312" w:hAnsi="宋体" w:eastAsia="仿宋_GB2312"/>
          <w:sz w:val="32"/>
          <w:szCs w:val="32"/>
          <w:lang w:val="en-US" w:eastAsia="zh-CN"/>
        </w:rPr>
        <w:t>5</w:t>
      </w:r>
      <w:r>
        <w:rPr>
          <w:rFonts w:hint="eastAsia" w:ascii="仿宋_GB2312" w:hAnsi="宋体" w:eastAsia="仿宋_GB2312"/>
          <w:sz w:val="32"/>
          <w:szCs w:val="32"/>
          <w:lang w:eastAsia="zh-CN"/>
        </w:rPr>
        <w:t>年</w:t>
      </w:r>
      <w:r>
        <w:rPr>
          <w:rFonts w:hint="eastAsia" w:ascii="仿宋_GB2312" w:hAnsi="宋体" w:eastAsia="仿宋_GB2312"/>
          <w:sz w:val="32"/>
          <w:szCs w:val="32"/>
          <w:lang w:val="en-US" w:eastAsia="zh-CN"/>
        </w:rPr>
        <w:t>11</w:t>
      </w:r>
      <w:r>
        <w:rPr>
          <w:rFonts w:hint="eastAsia" w:ascii="仿宋_GB2312" w:hAnsi="宋体" w:eastAsia="仿宋_GB2312"/>
          <w:sz w:val="32"/>
          <w:szCs w:val="32"/>
          <w:lang w:eastAsia="zh-CN"/>
        </w:rPr>
        <w:t>月</w:t>
      </w:r>
      <w:r>
        <w:rPr>
          <w:rFonts w:hint="eastAsia" w:ascii="仿宋_GB2312" w:hAnsi="宋体" w:eastAsia="仿宋_GB2312"/>
          <w:sz w:val="32"/>
          <w:szCs w:val="32"/>
          <w:lang w:val="en-US" w:eastAsia="zh-CN"/>
        </w:rPr>
        <w:t>28</w:t>
      </w:r>
      <w:r>
        <w:rPr>
          <w:rFonts w:hint="eastAsia" w:ascii="仿宋_GB2312" w:hAnsi="宋体" w:eastAsia="仿宋_GB2312"/>
          <w:sz w:val="32"/>
          <w:szCs w:val="32"/>
          <w:lang w:eastAsia="zh-CN"/>
        </w:rPr>
        <w:t>日院长办公会讨论通过，现印发给你们，请认真组织学习并贯彻执行。</w:t>
      </w:r>
    </w:p>
    <w:p w14:paraId="0A812B44">
      <w:pPr>
        <w:numPr>
          <w:ilvl w:val="0"/>
          <w:numId w:val="0"/>
        </w:numPr>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特此通知。</w:t>
      </w:r>
    </w:p>
    <w:p w14:paraId="332149E9">
      <w:pPr>
        <w:numPr>
          <w:ilvl w:val="0"/>
          <w:numId w:val="0"/>
        </w:numPr>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附件：护理学院安全工作责任清单</w:t>
      </w:r>
    </w:p>
    <w:p w14:paraId="06A8F8B0">
      <w:pPr>
        <w:pStyle w:val="5"/>
        <w:rPr>
          <w:rFonts w:hint="eastAsia" w:ascii="仿宋_GB2312" w:hAnsi="宋体" w:eastAsia="仿宋_GB2312"/>
          <w:sz w:val="32"/>
          <w:szCs w:val="32"/>
          <w:lang w:val="en-US" w:eastAsia="zh-CN"/>
        </w:rPr>
      </w:pPr>
    </w:p>
    <w:p w14:paraId="1A4AB87F">
      <w:pPr>
        <w:pStyle w:val="5"/>
        <w:rPr>
          <w:rFonts w:hint="eastAsia" w:ascii="仿宋_GB2312" w:hAnsi="宋体" w:eastAsia="仿宋_GB2312"/>
          <w:sz w:val="32"/>
          <w:szCs w:val="32"/>
          <w:lang w:val="en-US" w:eastAsia="zh-CN"/>
        </w:rPr>
      </w:pPr>
    </w:p>
    <w:p w14:paraId="0C50CEBF">
      <w:pPr>
        <w:ind w:firstLine="420"/>
        <w:jc w:val="right"/>
        <w:rPr>
          <w:rFonts w:hint="eastAsia" w:ascii="仿宋_GB2312" w:hAnsi="宋体" w:eastAsia="仿宋_GB2312"/>
          <w:sz w:val="32"/>
          <w:szCs w:val="32"/>
        </w:rPr>
      </w:pPr>
      <w:r>
        <w:rPr>
          <w:rFonts w:hint="eastAsia" w:ascii="仿宋_GB2312" w:hAnsi="宋体" w:eastAsia="仿宋_GB2312"/>
          <w:sz w:val="32"/>
          <w:szCs w:val="32"/>
        </w:rPr>
        <w:t>护理学院</w:t>
      </w:r>
    </w:p>
    <w:p w14:paraId="7C116187">
      <w:pPr>
        <w:ind w:firstLine="420"/>
        <w:jc w:val="right"/>
        <w:rPr>
          <w:rFonts w:hint="eastAsia" w:ascii="黑体" w:hAnsi="黑体" w:eastAsia="黑体"/>
          <w:sz w:val="32"/>
          <w:szCs w:val="32"/>
        </w:rPr>
        <w:sectPr>
          <w:footerReference r:id="rId3" w:type="default"/>
          <w:footerReference r:id="rId4" w:type="even"/>
          <w:pgSz w:w="11906" w:h="16838"/>
          <w:pgMar w:top="1985" w:right="1474" w:bottom="1418" w:left="1588" w:header="851" w:footer="992" w:gutter="0"/>
          <w:pgNumType w:fmt="numberInDash"/>
          <w:cols w:space="720" w:num="1"/>
          <w:titlePg/>
          <w:docGrid w:type="lines" w:linePitch="312" w:charSpace="0"/>
        </w:sectPr>
      </w:pPr>
      <w:r>
        <w:rPr>
          <w:rFonts w:hint="eastAsia" w:ascii="仿宋_GB2312" w:hAnsi="宋体" w:eastAsia="仿宋_GB2312"/>
          <w:sz w:val="32"/>
          <w:szCs w:val="32"/>
        </w:rPr>
        <w:t xml:space="preserve">                                  </w:t>
      </w:r>
      <w:r>
        <w:rPr>
          <w:rFonts w:hint="eastAsia" w:ascii="仿宋_GB2312" w:hAnsi="宋体" w:eastAsia="仿宋_GB2312"/>
          <w:sz w:val="32"/>
          <w:szCs w:val="32"/>
          <w:lang w:val="en-US" w:eastAsia="zh-CN"/>
        </w:rPr>
        <w:t xml:space="preserve">  2025年11月28日</w:t>
      </w:r>
    </w:p>
    <w:p w14:paraId="31D8BF6A">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护理学院安全工作责任清单</w:t>
      </w:r>
    </w:p>
    <w:p w14:paraId="3C7B3570">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为深入贯彻落实省委教育工委、省教育厅及学院党委、行政安全工作重要部署，持续推进落实学院安全工作责任制，结合护理学院实际，制定本工作清单。</w:t>
      </w:r>
    </w:p>
    <w:p w14:paraId="7C07D7EF">
      <w:pPr>
        <w:numPr>
          <w:ilvl w:val="0"/>
          <w:numId w:val="1"/>
        </w:numPr>
        <w:ind w:left="-10" w:leftChars="0" w:firstLine="640" w:firstLineChars="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徐辉同志安全工作责任清单</w:t>
      </w:r>
    </w:p>
    <w:p w14:paraId="0B6A11B7">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(一)认真落实“一岗双责”要求，对护理学院安全工作负总责，把安全工作作为“一把手”工程来抓，按照学院工作要求，研究护理学院安全工作，及时向学院报告安全工作开展情况。</w:t>
      </w:r>
    </w:p>
    <w:p w14:paraId="6CBD4C75">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(二)定期主持召开安全工作会议，传达贯彻学院安全工作指示要求，分析研判形势，制定防范措施，重要工作应亲自部署并督促落实。</w:t>
      </w:r>
    </w:p>
    <w:p w14:paraId="5E83A4B6">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(三)组织制定护理学院领导干部年度安全工作责任清单，明确工作目标和完成时限，每半年组织一次检查考核。</w:t>
      </w:r>
    </w:p>
    <w:p w14:paraId="27D5B27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(四)对安全重大工作事项能够做出科学决策，督办解决影响护理学院安全稳定的突出问题，及时化解重大矛盾纠纷，有效处置重大案(事)件。</w:t>
      </w:r>
    </w:p>
    <w:p w14:paraId="0529C6C9">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思想政治和文明校园创建工作内容。做好</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学院意识形态安全工作，抵御校园传教和防范宗教渗透。做好网络舆情监测、分析、研判并提出处置意见。</w:t>
      </w:r>
    </w:p>
    <w:p w14:paraId="1D062BE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(六)领导和组织安全事故应急救援、调查处理、信息公开、总结教训及研究制定整改措施等工作。</w:t>
      </w:r>
    </w:p>
    <w:p w14:paraId="5BAA13EC">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(七)推动构建安全风险分级管控和隐患排查治理双重预防工作机制。</w:t>
      </w:r>
    </w:p>
    <w:p w14:paraId="5F4C846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(八)领导护理学院安全工作，推动构建安全责任体系，统筹协调安全工作落实。</w:t>
      </w:r>
    </w:p>
    <w:p w14:paraId="26D53705">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(九)落实安全工作责任制，开展专业性安全监督检查活动，定期研判安全工作形势，及时整治突出隐患问题。</w:t>
      </w:r>
    </w:p>
    <w:p w14:paraId="1516CC83">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(十)指导工会做好主办的各种大型文体活动、教职工体检过程中安全管理工作。</w:t>
      </w:r>
    </w:p>
    <w:p w14:paraId="3F31E06D">
      <w:pPr>
        <w:numPr>
          <w:ilvl w:val="0"/>
          <w:numId w:val="1"/>
        </w:numPr>
        <w:ind w:left="-10" w:leftChars="0" w:firstLine="640" w:firstLineChars="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高音同志安全工作责任清单</w:t>
      </w:r>
    </w:p>
    <w:p w14:paraId="2D046B9F">
      <w:pPr>
        <w:numPr>
          <w:ilvl w:val="0"/>
          <w:numId w:val="0"/>
        </w:numPr>
        <w:ind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认真落实“一岗双责”要求，对护理学院安全工作负总责，把安全工作作为“一把手”工程来抓，按照学院工作要求，研究护理学院安全工作，及时向学院报告安全工作开展情况。</w:t>
      </w:r>
    </w:p>
    <w:p w14:paraId="6D333F4F">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(二)定期主持召开院长办公会议和安全工作会议，传达贯彻</w:t>
      </w:r>
      <w:r>
        <w:rPr>
          <w:rFonts w:hint="eastAsia" w:ascii="仿宋" w:hAnsi="仿宋" w:eastAsia="仿宋" w:cs="仿宋"/>
          <w:sz w:val="32"/>
          <w:szCs w:val="32"/>
          <w:lang w:val="en-US" w:eastAsia="zh-CN"/>
        </w:rPr>
        <w:t>学院</w:t>
      </w:r>
      <w:r>
        <w:rPr>
          <w:rFonts w:hint="default" w:ascii="仿宋" w:hAnsi="仿宋" w:eastAsia="仿宋" w:cs="仿宋"/>
          <w:sz w:val="32"/>
          <w:szCs w:val="32"/>
          <w:lang w:val="en-US" w:eastAsia="zh-CN"/>
        </w:rPr>
        <w:t>安全工作指示要求，分析研判形势，制定防范措施，重要工作应亲自部署并督促落实</w:t>
      </w:r>
      <w:r>
        <w:rPr>
          <w:rFonts w:hint="eastAsia" w:ascii="仿宋" w:hAnsi="仿宋" w:eastAsia="仿宋" w:cs="仿宋"/>
          <w:sz w:val="32"/>
          <w:szCs w:val="32"/>
          <w:lang w:val="en-US" w:eastAsia="zh-CN"/>
        </w:rPr>
        <w:t>。</w:t>
      </w:r>
    </w:p>
    <w:p w14:paraId="05DE0F64">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(三)组织制定领导干部年度安全工作责任清单，明确工作目标和完成时限，每半年组织一次检查考核。</w:t>
      </w:r>
    </w:p>
    <w:p w14:paraId="2ADF0CF3">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(四)对安全重大工作事项能够做出科学决策，督办解决影响</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学院安全稳定的突出问题，及时化解重大矛盾纠纷，</w:t>
      </w:r>
      <w:r>
        <w:rPr>
          <w:rFonts w:hint="eastAsia" w:ascii="仿宋" w:hAnsi="仿宋" w:eastAsia="仿宋" w:cs="仿宋"/>
          <w:sz w:val="32"/>
          <w:szCs w:val="32"/>
          <w:lang w:val="en-US" w:eastAsia="zh-CN"/>
        </w:rPr>
        <w:t>有效处置重大案(事)件。</w:t>
      </w:r>
    </w:p>
    <w:p w14:paraId="3B827A00">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)领导和组织安全事故应急救援、调查处理、信息公开、总结教训及研究制定整改措施等工作。</w:t>
      </w:r>
    </w:p>
    <w:p w14:paraId="367D8BE4">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(六)推动构建安全风险分级管控和隐患排查治理双重预防工作机制。</w:t>
      </w:r>
    </w:p>
    <w:p w14:paraId="0236DAC6">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七</w:t>
      </w:r>
      <w:r>
        <w:rPr>
          <w:rFonts w:hint="default" w:ascii="仿宋" w:hAnsi="仿宋" w:eastAsia="仿宋" w:cs="仿宋"/>
          <w:sz w:val="32"/>
          <w:szCs w:val="32"/>
          <w:lang w:val="en-US" w:eastAsia="zh-CN"/>
        </w:rPr>
        <w:t>)领导</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学院安全工作，推动构建安全责任体系，统筹协调安全工作落实。</w:t>
      </w:r>
    </w:p>
    <w:p w14:paraId="54F07C21">
      <w:pPr>
        <w:numPr>
          <w:ilvl w:val="0"/>
          <w:numId w:val="0"/>
        </w:numPr>
        <w:ind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八</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落实安全工作责任制，开展专业性安全监督检查活动，定期研判安全工作形势，及时整治突出隐患问题。</w:t>
      </w:r>
    </w:p>
    <w:p w14:paraId="6B88905F">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三、李桂玲同志安全工作责任清单</w:t>
      </w:r>
    </w:p>
    <w:p w14:paraId="32412117">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协助</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党政负责人围绕上级、学院关于安全工作部署要求，加强调查研究、形势研判和统筹谋划，提出安全工作合理建议</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加强</w:t>
      </w:r>
      <w:r>
        <w:rPr>
          <w:rFonts w:hint="eastAsia" w:ascii="仿宋" w:hAnsi="仿宋" w:eastAsia="仿宋" w:cs="仿宋"/>
          <w:sz w:val="32"/>
          <w:szCs w:val="32"/>
          <w:lang w:val="en-US" w:eastAsia="zh-CN"/>
        </w:rPr>
        <w:t>护理学院安全</w:t>
      </w:r>
      <w:r>
        <w:rPr>
          <w:rFonts w:hint="default" w:ascii="仿宋" w:hAnsi="仿宋" w:eastAsia="仿宋" w:cs="仿宋"/>
          <w:sz w:val="32"/>
          <w:szCs w:val="32"/>
          <w:lang w:val="en-US" w:eastAsia="zh-CN"/>
        </w:rPr>
        <w:t>工作指导和督促检查，及时发现存在的安全隐患问题，全面落实整改措施，定期向党政负责人报告安全工作开展情况</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协助党政负责人落实</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安全工作责任制，组织分管科室落实安全工作责任制</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协助党政负责人做好</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安全风险分级管控和隐患排查治理工作</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协助党政负责人做好</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各类突发事件处置，提出合理工作建议。</w:t>
      </w:r>
    </w:p>
    <w:p w14:paraId="233D52A9">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)统筹推进科研</w:t>
      </w:r>
      <w:r>
        <w:rPr>
          <w:rFonts w:hint="eastAsia" w:ascii="仿宋" w:hAnsi="仿宋" w:eastAsia="仿宋" w:cs="仿宋"/>
          <w:sz w:val="32"/>
          <w:szCs w:val="32"/>
          <w:lang w:val="en-US" w:eastAsia="zh-CN"/>
        </w:rPr>
        <w:t>科、研究生管理科（合署）</w:t>
      </w:r>
      <w:r>
        <w:rPr>
          <w:rFonts w:hint="default" w:ascii="仿宋" w:hAnsi="仿宋" w:eastAsia="仿宋" w:cs="仿宋"/>
          <w:sz w:val="32"/>
          <w:szCs w:val="32"/>
          <w:lang w:val="en-US" w:eastAsia="zh-CN"/>
        </w:rPr>
        <w:t>安全管理工作、落实安全工作责任制，开展专业性安全监督检查活动，定期研判安全工作形势，及时整治突出隐患问题。</w:t>
      </w:r>
    </w:p>
    <w:p w14:paraId="3E15B4D9">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三</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护理学研究中心</w:t>
      </w:r>
      <w:r>
        <w:rPr>
          <w:rFonts w:hint="default" w:ascii="仿宋" w:hAnsi="仿宋" w:eastAsia="仿宋" w:cs="仿宋"/>
          <w:sz w:val="32"/>
          <w:szCs w:val="32"/>
          <w:lang w:val="en-US" w:eastAsia="zh-CN"/>
        </w:rPr>
        <w:t>做好科研实验室危化品、辐射、生物、机械电气、特种设备、易制毒制爆材料等安全管理工作。做好所属实验室仪器设备安全管理工作。</w:t>
      </w:r>
    </w:p>
    <w:p w14:paraId="7ED6DFA6">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作为护理学研究中心</w:t>
      </w:r>
      <w:r>
        <w:rPr>
          <w:rFonts w:hint="default" w:ascii="仿宋" w:hAnsi="仿宋" w:eastAsia="仿宋" w:cs="仿宋"/>
          <w:sz w:val="32"/>
          <w:szCs w:val="32"/>
          <w:lang w:val="en-US" w:eastAsia="zh-CN"/>
        </w:rPr>
        <w:t>安全工作的直接责任人与相关实验人员签订实验室安全责任书</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严格落实实验室安全准入、隐患整改、个人防护等日常安全管理工作，切实保障实验室安全</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指定安全员负责本实验室日常安全管理</w:t>
      </w:r>
      <w:r>
        <w:rPr>
          <w:rFonts w:hint="eastAsia" w:ascii="仿宋" w:hAnsi="仿宋" w:eastAsia="仿宋" w:cs="仿宋"/>
          <w:sz w:val="32"/>
          <w:szCs w:val="32"/>
          <w:lang w:val="en-US" w:eastAsia="zh-CN"/>
        </w:rPr>
        <w:t>，建立实验室安全工作档案</w:t>
      </w:r>
      <w:r>
        <w:rPr>
          <w:rFonts w:hint="default" w:ascii="仿宋" w:hAnsi="仿宋" w:eastAsia="仿宋" w:cs="仿宋"/>
          <w:sz w:val="32"/>
          <w:szCs w:val="32"/>
          <w:lang w:val="en-US" w:eastAsia="zh-CN"/>
        </w:rPr>
        <w:t>，包括责任体系、队伍建设、安全制度、奖惩、教育培训、安全检查、隐患整改、事故调查与处理等，且档案分类科学合理，便于查找。</w:t>
      </w:r>
    </w:p>
    <w:p w14:paraId="1484220A">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护理学研究中心</w:t>
      </w:r>
      <w:r>
        <w:rPr>
          <w:rFonts w:hint="default" w:ascii="仿宋" w:hAnsi="仿宋" w:eastAsia="仿宋" w:cs="仿宋"/>
          <w:sz w:val="32"/>
          <w:szCs w:val="32"/>
          <w:lang w:val="en-US" w:eastAsia="zh-CN"/>
        </w:rPr>
        <w:t>做好危化危废中转站运行与管理，做好危险化学品、毒麻药品安全管理。做好</w:t>
      </w:r>
      <w:r>
        <w:rPr>
          <w:rFonts w:hint="eastAsia" w:ascii="仿宋" w:hAnsi="仿宋" w:eastAsia="仿宋" w:cs="仿宋"/>
          <w:sz w:val="32"/>
          <w:szCs w:val="32"/>
          <w:lang w:val="en-US" w:eastAsia="zh-CN"/>
        </w:rPr>
        <w:t>科研</w:t>
      </w:r>
      <w:r>
        <w:rPr>
          <w:rFonts w:hint="default" w:ascii="仿宋" w:hAnsi="仿宋" w:eastAsia="仿宋" w:cs="仿宋"/>
          <w:sz w:val="32"/>
          <w:szCs w:val="32"/>
          <w:lang w:val="en-US" w:eastAsia="zh-CN"/>
        </w:rPr>
        <w:t>仪器设备安全管理，指导相关部门安全使用易燃、易爆、腐蚀、有毒有害等危险化学品和实验室安全管理</w:t>
      </w:r>
      <w:r>
        <w:rPr>
          <w:rFonts w:hint="eastAsia" w:ascii="仿宋" w:hAnsi="仿宋" w:eastAsia="仿宋" w:cs="仿宋"/>
          <w:sz w:val="32"/>
          <w:szCs w:val="32"/>
          <w:lang w:val="en-US" w:eastAsia="zh-CN"/>
        </w:rPr>
        <w:t>。</w:t>
      </w:r>
    </w:p>
    <w:p w14:paraId="303EC1DF">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六</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科研科、研究生管理科（合署）</w:t>
      </w:r>
      <w:r>
        <w:rPr>
          <w:rFonts w:hint="default" w:ascii="仿宋" w:hAnsi="仿宋" w:eastAsia="仿宋" w:cs="仿宋"/>
          <w:sz w:val="32"/>
          <w:szCs w:val="32"/>
          <w:lang w:val="en-US" w:eastAsia="zh-CN"/>
        </w:rPr>
        <w:t>把安全工作纳入</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研究生</w:t>
      </w:r>
      <w:r>
        <w:rPr>
          <w:rFonts w:hint="eastAsia" w:ascii="仿宋" w:hAnsi="仿宋" w:eastAsia="仿宋" w:cs="仿宋"/>
          <w:sz w:val="32"/>
          <w:szCs w:val="32"/>
          <w:lang w:val="en-US" w:eastAsia="zh-CN"/>
        </w:rPr>
        <w:t>招生、</w:t>
      </w:r>
      <w:r>
        <w:rPr>
          <w:rFonts w:hint="default" w:ascii="仿宋" w:hAnsi="仿宋" w:eastAsia="仿宋" w:cs="仿宋"/>
          <w:sz w:val="32"/>
          <w:szCs w:val="32"/>
          <w:lang w:val="en-US" w:eastAsia="zh-CN"/>
        </w:rPr>
        <w:t>教育</w:t>
      </w:r>
      <w:r>
        <w:rPr>
          <w:rFonts w:hint="eastAsia" w:ascii="仿宋" w:hAnsi="仿宋" w:eastAsia="仿宋" w:cs="仿宋"/>
          <w:sz w:val="32"/>
          <w:szCs w:val="32"/>
          <w:lang w:val="en-US" w:eastAsia="zh-CN"/>
        </w:rPr>
        <w:t>就业等</w:t>
      </w:r>
      <w:r>
        <w:rPr>
          <w:rFonts w:hint="default" w:ascii="仿宋" w:hAnsi="仿宋" w:eastAsia="仿宋" w:cs="仿宋"/>
          <w:sz w:val="32"/>
          <w:szCs w:val="32"/>
          <w:lang w:val="en-US" w:eastAsia="zh-CN"/>
        </w:rPr>
        <w:t>工作</w:t>
      </w:r>
      <w:r>
        <w:rPr>
          <w:rFonts w:hint="eastAsia" w:ascii="仿宋" w:hAnsi="仿宋" w:eastAsia="仿宋" w:cs="仿宋"/>
          <w:sz w:val="32"/>
          <w:szCs w:val="32"/>
          <w:lang w:val="en-US" w:eastAsia="zh-CN"/>
        </w:rPr>
        <w:t>中</w:t>
      </w:r>
      <w:r>
        <w:rPr>
          <w:rFonts w:hint="default" w:ascii="仿宋" w:hAnsi="仿宋" w:eastAsia="仿宋" w:cs="仿宋"/>
          <w:sz w:val="32"/>
          <w:szCs w:val="32"/>
          <w:lang w:val="en-US" w:eastAsia="zh-CN"/>
        </w:rPr>
        <w:t>，加强研究生安全管理。</w:t>
      </w:r>
    </w:p>
    <w:p w14:paraId="087AFAA6">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七</w:t>
      </w:r>
      <w:r>
        <w:rPr>
          <w:rFonts w:hint="default" w:ascii="仿宋" w:hAnsi="仿宋" w:eastAsia="仿宋" w:cs="仿宋"/>
          <w:sz w:val="32"/>
          <w:szCs w:val="32"/>
          <w:lang w:val="en-US" w:eastAsia="zh-CN"/>
        </w:rPr>
        <w:t>)对开展科研工作的教师、在读研究生进行科研仪器设备使用及操作技术安全培训，加强安全管理。</w:t>
      </w:r>
    </w:p>
    <w:p w14:paraId="636436B2">
      <w:pPr>
        <w:numPr>
          <w:ilvl w:val="0"/>
          <w:numId w:val="0"/>
        </w:numPr>
        <w:ind w:left="0" w:leftChars="0"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八</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做好科研科、研究生管理科（合署）各级各类竞赛安全管理。</w:t>
      </w:r>
    </w:p>
    <w:p w14:paraId="076487F9">
      <w:pPr>
        <w:numPr>
          <w:ilvl w:val="0"/>
          <w:numId w:val="0"/>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四、马秀梅同志安全工作责任清单</w:t>
      </w:r>
    </w:p>
    <w:p w14:paraId="2F5342DF">
      <w:pPr>
        <w:numPr>
          <w:ilvl w:val="0"/>
          <w:numId w:val="0"/>
        </w:numPr>
        <w:ind w:leftChars="0" w:firstLine="640" w:firstLineChars="200"/>
        <w:jc w:val="both"/>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(一)协助党政负责人，支持分管副职抓好护理学院安全管理工作落实。参与单位、部门各类突发事件处置，提出合理工作建议。</w:t>
      </w:r>
    </w:p>
    <w:p w14:paraId="0D38854D">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)统筹推进教务</w:t>
      </w:r>
      <w:r>
        <w:rPr>
          <w:rFonts w:hint="eastAsia" w:ascii="仿宋" w:hAnsi="仿宋" w:eastAsia="仿宋" w:cs="仿宋"/>
          <w:sz w:val="32"/>
          <w:szCs w:val="32"/>
          <w:lang w:val="en-US" w:eastAsia="zh-CN"/>
        </w:rPr>
        <w:t>科安</w:t>
      </w:r>
      <w:r>
        <w:rPr>
          <w:rFonts w:hint="default" w:ascii="仿宋" w:hAnsi="仿宋" w:eastAsia="仿宋" w:cs="仿宋"/>
          <w:sz w:val="32"/>
          <w:szCs w:val="32"/>
          <w:lang w:val="en-US" w:eastAsia="zh-CN"/>
        </w:rPr>
        <w:t>全工作责任制，开展专业性安全监督检查活动，定期研判安全工作形势，及时整治突出隐患问题。</w:t>
      </w:r>
    </w:p>
    <w:p w14:paraId="45CE87B0">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三</w:t>
      </w:r>
      <w:r>
        <w:rPr>
          <w:rFonts w:hint="default" w:ascii="仿宋" w:hAnsi="仿宋" w:eastAsia="仿宋" w:cs="仿宋"/>
          <w:sz w:val="32"/>
          <w:szCs w:val="32"/>
          <w:lang w:val="en-US" w:eastAsia="zh-CN"/>
        </w:rPr>
        <w:t>)指导教务</w:t>
      </w:r>
      <w:r>
        <w:rPr>
          <w:rFonts w:hint="eastAsia" w:ascii="仿宋" w:hAnsi="仿宋" w:eastAsia="仿宋" w:cs="仿宋"/>
          <w:sz w:val="32"/>
          <w:szCs w:val="32"/>
          <w:lang w:val="en-US" w:eastAsia="zh-CN"/>
        </w:rPr>
        <w:t>科</w:t>
      </w:r>
      <w:r>
        <w:rPr>
          <w:rFonts w:hint="default" w:ascii="仿宋" w:hAnsi="仿宋" w:eastAsia="仿宋" w:cs="仿宋"/>
          <w:sz w:val="32"/>
          <w:szCs w:val="32"/>
          <w:lang w:val="en-US" w:eastAsia="zh-CN"/>
        </w:rPr>
        <w:t>将安全教育知识纳入</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学院教学内容，做好学生成绩、考试、教室安全管理工作。</w:t>
      </w:r>
    </w:p>
    <w:p w14:paraId="0A2A76B1">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教务科</w:t>
      </w:r>
      <w:r>
        <w:rPr>
          <w:rFonts w:hint="default" w:ascii="仿宋" w:hAnsi="仿宋" w:eastAsia="仿宋" w:cs="仿宋"/>
          <w:sz w:val="32"/>
          <w:szCs w:val="32"/>
          <w:lang w:val="en-US" w:eastAsia="zh-CN"/>
        </w:rPr>
        <w:t>做好组织开展教育科研学术活动、迎接与组织开展校内外教学</w:t>
      </w:r>
      <w:r>
        <w:rPr>
          <w:rFonts w:hint="eastAsia" w:ascii="仿宋" w:hAnsi="仿宋" w:eastAsia="仿宋" w:cs="仿宋"/>
          <w:sz w:val="32"/>
          <w:szCs w:val="32"/>
          <w:lang w:val="en-US" w:eastAsia="zh-CN"/>
        </w:rPr>
        <w:t>相关讲座、学术会议</w:t>
      </w:r>
      <w:r>
        <w:rPr>
          <w:rFonts w:hint="default" w:ascii="仿宋" w:hAnsi="仿宋" w:eastAsia="仿宋" w:cs="仿宋"/>
          <w:sz w:val="32"/>
          <w:szCs w:val="32"/>
          <w:lang w:val="en-US" w:eastAsia="zh-CN"/>
        </w:rPr>
        <w:t>安全管理工作。</w:t>
      </w:r>
    </w:p>
    <w:p w14:paraId="0BC082DB">
      <w:pPr>
        <w:numPr>
          <w:ilvl w:val="0"/>
          <w:numId w:val="0"/>
        </w:numPr>
        <w:ind w:left="0" w:leftChars="0"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教务科</w:t>
      </w:r>
      <w:r>
        <w:rPr>
          <w:rFonts w:hint="default" w:ascii="仿宋" w:hAnsi="仿宋" w:eastAsia="仿宋" w:cs="仿宋"/>
          <w:sz w:val="32"/>
          <w:szCs w:val="32"/>
          <w:lang w:val="en-US" w:eastAsia="zh-CN"/>
        </w:rPr>
        <w:t>做好各级</w:t>
      </w:r>
      <w:r>
        <w:rPr>
          <w:rFonts w:hint="eastAsia" w:ascii="仿宋" w:hAnsi="仿宋" w:eastAsia="仿宋" w:cs="仿宋"/>
          <w:sz w:val="32"/>
          <w:szCs w:val="32"/>
          <w:lang w:val="en-US" w:eastAsia="zh-CN"/>
        </w:rPr>
        <w:t>、各类教学</w:t>
      </w:r>
      <w:r>
        <w:rPr>
          <w:rFonts w:hint="default" w:ascii="仿宋" w:hAnsi="仿宋" w:eastAsia="仿宋" w:cs="仿宋"/>
          <w:sz w:val="32"/>
          <w:szCs w:val="32"/>
          <w:lang w:val="en-US" w:eastAsia="zh-CN"/>
        </w:rPr>
        <w:t>技能竞赛安全管理工作</w:t>
      </w:r>
      <w:r>
        <w:rPr>
          <w:rFonts w:hint="eastAsia" w:ascii="仿宋" w:hAnsi="仿宋" w:eastAsia="仿宋" w:cs="仿宋"/>
          <w:sz w:val="32"/>
          <w:szCs w:val="32"/>
          <w:lang w:val="en-US" w:eastAsia="zh-CN"/>
        </w:rPr>
        <w:t>。</w:t>
      </w:r>
    </w:p>
    <w:p w14:paraId="3236DD9B">
      <w:pPr>
        <w:numPr>
          <w:ilvl w:val="0"/>
          <w:numId w:val="0"/>
        </w:numPr>
        <w:ind w:left="0" w:leftChars="0"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六</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作为护理学实验教学中心</w:t>
      </w:r>
      <w:r>
        <w:rPr>
          <w:rFonts w:hint="default" w:ascii="仿宋" w:hAnsi="仿宋" w:eastAsia="仿宋" w:cs="仿宋"/>
          <w:sz w:val="32"/>
          <w:szCs w:val="32"/>
          <w:lang w:val="en-US" w:eastAsia="zh-CN"/>
        </w:rPr>
        <w:t>安全工作的直接责任人与相关实验人员签订实验室安全责任书</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严格落实实验室安全准入、隐患整改、个人防护等日常安全管理工作，切实保障实验室安全</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指定安全员负责本实验室日常安全管理</w:t>
      </w:r>
      <w:r>
        <w:rPr>
          <w:rFonts w:hint="eastAsia" w:ascii="仿宋" w:hAnsi="仿宋" w:eastAsia="仿宋" w:cs="仿宋"/>
          <w:sz w:val="32"/>
          <w:szCs w:val="32"/>
          <w:lang w:val="en-US" w:eastAsia="zh-CN"/>
        </w:rPr>
        <w:t>，建立实验室安全工作档案</w:t>
      </w:r>
      <w:r>
        <w:rPr>
          <w:rFonts w:hint="default" w:ascii="仿宋" w:hAnsi="仿宋" w:eastAsia="仿宋" w:cs="仿宋"/>
          <w:sz w:val="32"/>
          <w:szCs w:val="32"/>
          <w:lang w:val="en-US" w:eastAsia="zh-CN"/>
        </w:rPr>
        <w:t>，包括责任体系、队伍建设、安全制度、奖惩、教育培训、安全检查、隐患整改、事故调查与处理等，且档案分类科学合理，便于查找。</w:t>
      </w:r>
    </w:p>
    <w:p w14:paraId="2AC9C2B2">
      <w:pPr>
        <w:numPr>
          <w:ilvl w:val="0"/>
          <w:numId w:val="0"/>
        </w:numPr>
        <w:ind w:left="0" w:leftChars="0"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七</w:t>
      </w:r>
      <w:r>
        <w:rPr>
          <w:rFonts w:hint="default" w:ascii="仿宋" w:hAnsi="仿宋" w:eastAsia="仿宋" w:cs="仿宋"/>
          <w:sz w:val="32"/>
          <w:szCs w:val="32"/>
          <w:lang w:val="en-US" w:eastAsia="zh-CN"/>
        </w:rPr>
        <w:t>)指导</w:t>
      </w:r>
      <w:r>
        <w:rPr>
          <w:rFonts w:hint="eastAsia" w:ascii="仿宋" w:hAnsi="仿宋" w:eastAsia="仿宋" w:cs="仿宋"/>
          <w:sz w:val="32"/>
          <w:szCs w:val="32"/>
          <w:lang w:val="en-US" w:eastAsia="zh-CN"/>
        </w:rPr>
        <w:t>护理学实验教学中心</w:t>
      </w:r>
      <w:r>
        <w:rPr>
          <w:rFonts w:hint="default" w:ascii="仿宋" w:hAnsi="仿宋" w:eastAsia="仿宋" w:cs="仿宋"/>
          <w:sz w:val="32"/>
          <w:szCs w:val="32"/>
          <w:lang w:val="en-US" w:eastAsia="zh-CN"/>
        </w:rPr>
        <w:t>做好危化危废中转站运行与管理，做好危险化学品、毒麻药品安全管理。做好教学仪器设备安全管理，指导相关部门安全使用易燃、易爆、腐蚀、有毒有害等危险化学品和实验室安全管理</w:t>
      </w:r>
      <w:r>
        <w:rPr>
          <w:rFonts w:hint="eastAsia" w:ascii="仿宋" w:hAnsi="仿宋" w:eastAsia="仿宋" w:cs="仿宋"/>
          <w:sz w:val="32"/>
          <w:szCs w:val="32"/>
          <w:lang w:val="en-US" w:eastAsia="zh-CN"/>
        </w:rPr>
        <w:t>。</w:t>
      </w:r>
    </w:p>
    <w:p w14:paraId="49649082">
      <w:pPr>
        <w:numPr>
          <w:ilvl w:val="0"/>
          <w:numId w:val="0"/>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五、王坤同志安全工作责任清单</w:t>
      </w:r>
    </w:p>
    <w:p w14:paraId="0B25847D">
      <w:pPr>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学生工作办公室年度工作计划，做好统筹协调和各项工作落实。对学生工作办公室重大工作事项能够做出决定，解决影响安全的突出问题，及时化解矛盾纠纷，有效处置各类案件（事件）。</w:t>
      </w:r>
    </w:p>
    <w:p w14:paraId="7521EFA4">
      <w:pPr>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(二)协助</w:t>
      </w:r>
      <w:r>
        <w:rPr>
          <w:rFonts w:hint="default" w:ascii="仿宋" w:hAnsi="仿宋" w:eastAsia="仿宋" w:cs="仿宋"/>
          <w:sz w:val="32"/>
          <w:szCs w:val="32"/>
          <w:lang w:val="en-US" w:eastAsia="zh-CN"/>
        </w:rPr>
        <w:t>推进学生工作</w:t>
      </w:r>
      <w:r>
        <w:rPr>
          <w:rFonts w:hint="eastAsia" w:ascii="仿宋" w:hAnsi="仿宋" w:eastAsia="仿宋" w:cs="仿宋"/>
          <w:sz w:val="32"/>
          <w:szCs w:val="32"/>
          <w:lang w:val="en-US" w:eastAsia="zh-CN"/>
        </w:rPr>
        <w:t>办公室、团总支</w:t>
      </w:r>
      <w:r>
        <w:rPr>
          <w:rFonts w:hint="default" w:ascii="仿宋" w:hAnsi="仿宋" w:eastAsia="仿宋" w:cs="仿宋"/>
          <w:sz w:val="32"/>
          <w:szCs w:val="32"/>
          <w:lang w:val="en-US" w:eastAsia="zh-CN"/>
        </w:rPr>
        <w:t>落实安全工作责任制，开展专业性安全监督检查活动，定期研判安全工作形势，及时整治突出隐患问题</w:t>
      </w:r>
      <w:r>
        <w:rPr>
          <w:rFonts w:hint="eastAsia" w:ascii="仿宋" w:hAnsi="仿宋" w:eastAsia="仿宋" w:cs="仿宋"/>
          <w:sz w:val="32"/>
          <w:szCs w:val="32"/>
          <w:lang w:val="en-US" w:eastAsia="zh-CN"/>
        </w:rPr>
        <w:t>。</w:t>
      </w:r>
    </w:p>
    <w:p w14:paraId="2D1CFFD3">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三</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协助</w:t>
      </w:r>
      <w:r>
        <w:rPr>
          <w:rFonts w:hint="default" w:ascii="仿宋" w:hAnsi="仿宋" w:eastAsia="仿宋" w:cs="仿宋"/>
          <w:sz w:val="32"/>
          <w:szCs w:val="32"/>
          <w:lang w:val="en-US" w:eastAsia="zh-CN"/>
        </w:rPr>
        <w:t>学生工作</w:t>
      </w:r>
      <w:r>
        <w:rPr>
          <w:rFonts w:hint="eastAsia" w:ascii="仿宋" w:hAnsi="仿宋" w:eastAsia="仿宋" w:cs="仿宋"/>
          <w:sz w:val="32"/>
          <w:szCs w:val="32"/>
          <w:lang w:val="en-US" w:eastAsia="zh-CN"/>
        </w:rPr>
        <w:t>办公室</w:t>
      </w:r>
      <w:r>
        <w:rPr>
          <w:rFonts w:hint="default" w:ascii="仿宋" w:hAnsi="仿宋" w:eastAsia="仿宋" w:cs="仿宋"/>
          <w:sz w:val="32"/>
          <w:szCs w:val="32"/>
          <w:lang w:val="en-US" w:eastAsia="zh-CN"/>
        </w:rPr>
        <w:t>加强本科学生安全管理工作，做好学生学籍管理工作中的安全管理、学生心理健康教育和心理危机干预、学生公寓安全管理工作。指导配合少数民族学生管理，做好敏感时期维稳工作。</w:t>
      </w:r>
    </w:p>
    <w:p w14:paraId="19FB3EAE">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协助做好</w:t>
      </w:r>
      <w:r>
        <w:rPr>
          <w:rFonts w:hint="default" w:ascii="仿宋" w:hAnsi="仿宋" w:eastAsia="仿宋" w:cs="仿宋"/>
          <w:sz w:val="32"/>
          <w:szCs w:val="32"/>
          <w:lang w:val="en-US" w:eastAsia="zh-CN"/>
        </w:rPr>
        <w:t>就业工作中的安全管理，做好</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学院招聘会、大学生创新创业工作安全管理。</w:t>
      </w:r>
    </w:p>
    <w:p w14:paraId="1F0AAE10">
      <w:pPr>
        <w:numPr>
          <w:ilvl w:val="0"/>
          <w:numId w:val="0"/>
        </w:num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协助</w:t>
      </w:r>
      <w:r>
        <w:rPr>
          <w:rFonts w:hint="default" w:ascii="仿宋" w:hAnsi="仿宋" w:eastAsia="仿宋" w:cs="仿宋"/>
          <w:sz w:val="32"/>
          <w:szCs w:val="32"/>
          <w:lang w:val="en-US" w:eastAsia="zh-CN"/>
        </w:rPr>
        <w:t>团</w:t>
      </w:r>
      <w:r>
        <w:rPr>
          <w:rFonts w:hint="eastAsia" w:ascii="仿宋" w:hAnsi="仿宋" w:eastAsia="仿宋" w:cs="仿宋"/>
          <w:sz w:val="32"/>
          <w:szCs w:val="32"/>
          <w:lang w:val="en-US" w:eastAsia="zh-CN"/>
        </w:rPr>
        <w:t>总支</w:t>
      </w:r>
      <w:r>
        <w:rPr>
          <w:rFonts w:hint="default" w:ascii="仿宋" w:hAnsi="仿宋" w:eastAsia="仿宋" w:cs="仿宋"/>
          <w:sz w:val="32"/>
          <w:szCs w:val="32"/>
          <w:lang w:val="en-US" w:eastAsia="zh-CN"/>
        </w:rPr>
        <w:t>将安全工作纳入团干部管理、培训和考核内容，做好组织开展的校园文化活动安全管理工作。</w:t>
      </w:r>
    </w:p>
    <w:p w14:paraId="62D1A309">
      <w:pPr>
        <w:numPr>
          <w:ilvl w:val="0"/>
          <w:numId w:val="0"/>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六、付桂华同志安全工作责任清单</w:t>
      </w:r>
    </w:p>
    <w:p w14:paraId="3E9B17FD">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(一)落实护理学院学生安全工作直接责任。 </w:t>
      </w:r>
    </w:p>
    <w:p w14:paraId="034742CE">
      <w:pPr>
        <w:numPr>
          <w:ilvl w:val="0"/>
          <w:numId w:val="0"/>
        </w:numPr>
        <w:ind w:firstLine="640" w:firstLineChars="200"/>
        <w:jc w:val="both"/>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18236CDD">
      <w:pPr>
        <w:numPr>
          <w:ilvl w:val="0"/>
          <w:numId w:val="0"/>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七、逄丽红同志安全工作责任清单</w:t>
      </w:r>
    </w:p>
    <w:p w14:paraId="36F8040A">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(一)落实护理学院学生安全工作直接责任，具体负责全面做好学生心理健康教育和心理危机干预以及就业安全工作。</w:t>
      </w:r>
    </w:p>
    <w:p w14:paraId="1983C244">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4F4AE102">
      <w:pPr>
        <w:numPr>
          <w:ilvl w:val="0"/>
          <w:numId w:val="0"/>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八、吴禹同志安全工作责任清单</w:t>
      </w:r>
    </w:p>
    <w:p w14:paraId="3AA40CD5">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(一)落实护理学院学生安全工作直接责任，具体负责全面做好团总支</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、落实</w:t>
      </w:r>
      <w:r>
        <w:rPr>
          <w:rFonts w:hint="default" w:ascii="仿宋" w:hAnsi="仿宋" w:eastAsia="仿宋" w:cs="仿宋"/>
          <w:sz w:val="32"/>
          <w:szCs w:val="32"/>
          <w:lang w:val="en-US" w:eastAsia="zh-CN"/>
        </w:rPr>
        <w:t>团干部管理、培训和考核</w:t>
      </w:r>
      <w:r>
        <w:rPr>
          <w:rFonts w:hint="eastAsia" w:ascii="仿宋" w:hAnsi="仿宋" w:eastAsia="仿宋" w:cs="仿宋"/>
          <w:sz w:val="32"/>
          <w:szCs w:val="32"/>
          <w:lang w:val="en-US" w:eastAsia="zh-CN"/>
        </w:rPr>
        <w:t>安全</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具体做好</w:t>
      </w:r>
      <w:r>
        <w:rPr>
          <w:rFonts w:hint="default" w:ascii="仿宋" w:hAnsi="仿宋" w:eastAsia="仿宋" w:cs="仿宋"/>
          <w:sz w:val="32"/>
          <w:szCs w:val="32"/>
          <w:lang w:val="en-US" w:eastAsia="zh-CN"/>
        </w:rPr>
        <w:t>少数民族学生管理，敏感时期维稳工作。</w:t>
      </w:r>
    </w:p>
    <w:p w14:paraId="2C0536DF">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7952F13C">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石丽萍同志安全工作责任清单</w:t>
      </w:r>
    </w:p>
    <w:p w14:paraId="4839D5CE">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(一)落实护理学院学生安全工作直接责任，具体负责全面做好就业安全、</w:t>
      </w:r>
      <w:r>
        <w:rPr>
          <w:rFonts w:hint="default" w:ascii="仿宋" w:hAnsi="仿宋" w:eastAsia="仿宋" w:cs="仿宋"/>
          <w:sz w:val="32"/>
          <w:szCs w:val="32"/>
          <w:lang w:val="en-US" w:eastAsia="zh-CN"/>
        </w:rPr>
        <w:t>招聘</w:t>
      </w:r>
      <w:r>
        <w:rPr>
          <w:rFonts w:hint="eastAsia" w:ascii="仿宋" w:hAnsi="仿宋" w:eastAsia="仿宋" w:cs="仿宋"/>
          <w:sz w:val="32"/>
          <w:szCs w:val="32"/>
          <w:lang w:val="en-US" w:eastAsia="zh-CN"/>
        </w:rPr>
        <w:t>安全</w:t>
      </w:r>
      <w:r>
        <w:rPr>
          <w:rFonts w:hint="default" w:ascii="仿宋" w:hAnsi="仿宋" w:eastAsia="仿宋" w:cs="仿宋"/>
          <w:sz w:val="32"/>
          <w:szCs w:val="32"/>
          <w:lang w:val="en-US" w:eastAsia="zh-CN"/>
        </w:rPr>
        <w:t>、大学生创新创业</w:t>
      </w:r>
      <w:r>
        <w:rPr>
          <w:rFonts w:hint="eastAsia" w:ascii="仿宋" w:hAnsi="仿宋" w:eastAsia="仿宋" w:cs="仿宋"/>
          <w:sz w:val="32"/>
          <w:szCs w:val="32"/>
          <w:lang w:val="en-US" w:eastAsia="zh-CN"/>
        </w:rPr>
        <w:t>工作安全。</w:t>
      </w:r>
    </w:p>
    <w:p w14:paraId="5AC09879">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52753E7B">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张恩昭同志安全工作责任清单</w:t>
      </w:r>
    </w:p>
    <w:p w14:paraId="4D92CC4B">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（一）落实护理学院学生安全工作直接责任，具体负责全面做好</w:t>
      </w:r>
      <w:r>
        <w:rPr>
          <w:rFonts w:hint="default" w:ascii="仿宋" w:hAnsi="仿宋" w:eastAsia="仿宋" w:cs="仿宋"/>
          <w:sz w:val="32"/>
          <w:szCs w:val="32"/>
          <w:lang w:val="en-US" w:eastAsia="zh-CN"/>
        </w:rPr>
        <w:t>大学生</w:t>
      </w:r>
      <w:r>
        <w:rPr>
          <w:rFonts w:hint="eastAsia" w:ascii="仿宋_GB2312" w:eastAsia="仿宋_GB2312"/>
          <w:sz w:val="32"/>
          <w:szCs w:val="32"/>
          <w:highlight w:val="none"/>
          <w:lang w:eastAsia="zh-CN"/>
        </w:rPr>
        <w:t>资助工作、</w:t>
      </w:r>
      <w:r>
        <w:rPr>
          <w:rFonts w:hint="default" w:ascii="仿宋" w:hAnsi="仿宋" w:eastAsia="仿宋" w:cs="仿宋"/>
          <w:sz w:val="32"/>
          <w:szCs w:val="32"/>
          <w:lang w:val="en-US" w:eastAsia="zh-CN"/>
        </w:rPr>
        <w:t>创新创业</w:t>
      </w:r>
      <w:r>
        <w:rPr>
          <w:rFonts w:hint="eastAsia" w:ascii="仿宋" w:hAnsi="仿宋" w:eastAsia="仿宋" w:cs="仿宋"/>
          <w:sz w:val="32"/>
          <w:szCs w:val="32"/>
          <w:lang w:val="en-US" w:eastAsia="zh-CN"/>
        </w:rPr>
        <w:t>工作安全。</w:t>
      </w:r>
    </w:p>
    <w:p w14:paraId="329D68CC">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74DA1BD1">
      <w:pPr>
        <w:numPr>
          <w:ilvl w:val="0"/>
          <w:numId w:val="2"/>
        </w:numPr>
        <w:ind w:left="630" w:leftChars="0"/>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郭晓珊同志安全工作责任清单</w:t>
      </w:r>
    </w:p>
    <w:p w14:paraId="41E11DF4">
      <w:pPr>
        <w:numPr>
          <w:ilvl w:val="0"/>
          <w:numId w:val="0"/>
        </w:numPr>
        <w:ind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（一）落实护理学院学生安全工作直接责任，具体负责全面做好本科学生公寓安全、学籍安全管理及护理学院学生工作办公室（主楼北区517）、心理谈话室（主楼北区518A）</w:t>
      </w:r>
      <w:r>
        <w:rPr>
          <w:rFonts w:hint="eastAsia" w:ascii="仿宋_GB2312" w:eastAsia="仿宋_GB2312"/>
          <w:sz w:val="32"/>
          <w:szCs w:val="32"/>
        </w:rPr>
        <w:t>用电、门窗等日常安全管理工作</w:t>
      </w:r>
      <w:r>
        <w:rPr>
          <w:rFonts w:hint="eastAsia" w:ascii="仿宋_GB2312" w:eastAsia="仿宋_GB2312"/>
          <w:sz w:val="32"/>
          <w:szCs w:val="32"/>
          <w:lang w:eastAsia="zh-CN"/>
        </w:rPr>
        <w:t>。</w:t>
      </w:r>
    </w:p>
    <w:p w14:paraId="41C7E486">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1B4981DD">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李敏同志安全工作责任清单</w:t>
      </w:r>
    </w:p>
    <w:p w14:paraId="2944AFD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科研科、研究生管理科（合署）年度工作计划，做好统筹协调和各项工作落实。对科研科、研究生管理科（合署）重大工作事项能够做出决定，解决影响安全的突出问题，及时化解矛盾纠纷，有效处置各类案件（事件）。</w:t>
      </w:r>
    </w:p>
    <w:p w14:paraId="5C12E96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(二)落实科</w:t>
      </w:r>
      <w:r>
        <w:rPr>
          <w:rFonts w:hint="default" w:ascii="仿宋" w:hAnsi="仿宋" w:eastAsia="仿宋" w:cs="仿宋"/>
          <w:sz w:val="32"/>
          <w:szCs w:val="32"/>
          <w:lang w:val="en-US" w:eastAsia="zh-CN"/>
        </w:rPr>
        <w:t>研</w:t>
      </w:r>
      <w:r>
        <w:rPr>
          <w:rFonts w:hint="eastAsia" w:ascii="仿宋" w:hAnsi="仿宋" w:eastAsia="仿宋" w:cs="仿宋"/>
          <w:sz w:val="32"/>
          <w:szCs w:val="32"/>
          <w:lang w:val="en-US" w:eastAsia="zh-CN"/>
        </w:rPr>
        <w:t>科、研究生管理科（合署）</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，具体负责护理学院</w:t>
      </w:r>
      <w:r>
        <w:rPr>
          <w:rFonts w:hint="default" w:ascii="仿宋" w:hAnsi="仿宋" w:eastAsia="仿宋" w:cs="仿宋"/>
          <w:sz w:val="32"/>
          <w:szCs w:val="32"/>
          <w:lang w:val="en-US" w:eastAsia="zh-CN"/>
        </w:rPr>
        <w:t>研究生</w:t>
      </w:r>
      <w:r>
        <w:rPr>
          <w:rFonts w:hint="eastAsia" w:ascii="仿宋" w:hAnsi="仿宋" w:eastAsia="仿宋" w:cs="仿宋"/>
          <w:sz w:val="32"/>
          <w:szCs w:val="32"/>
          <w:lang w:val="en-US" w:eastAsia="zh-CN"/>
        </w:rPr>
        <w:t>招生、</w:t>
      </w:r>
      <w:r>
        <w:rPr>
          <w:rFonts w:hint="default" w:ascii="仿宋" w:hAnsi="仿宋" w:eastAsia="仿宋" w:cs="仿宋"/>
          <w:sz w:val="32"/>
          <w:szCs w:val="32"/>
          <w:lang w:val="en-US" w:eastAsia="zh-CN"/>
        </w:rPr>
        <w:t>教育</w:t>
      </w:r>
      <w:r>
        <w:rPr>
          <w:rFonts w:hint="eastAsia" w:ascii="仿宋" w:hAnsi="仿宋" w:eastAsia="仿宋" w:cs="仿宋"/>
          <w:sz w:val="32"/>
          <w:szCs w:val="32"/>
          <w:lang w:val="en-US" w:eastAsia="zh-CN"/>
        </w:rPr>
        <w:t>、就业安全</w:t>
      </w:r>
      <w:r>
        <w:rPr>
          <w:rFonts w:hint="default" w:ascii="仿宋" w:hAnsi="仿宋" w:eastAsia="仿宋" w:cs="仿宋"/>
          <w:sz w:val="32"/>
          <w:szCs w:val="32"/>
          <w:lang w:val="en-US" w:eastAsia="zh-CN"/>
        </w:rPr>
        <w:t>工作，加强研究生安全管理</w:t>
      </w:r>
      <w:r>
        <w:rPr>
          <w:rFonts w:hint="eastAsia" w:ascii="仿宋" w:hAnsi="仿宋" w:eastAsia="仿宋" w:cs="仿宋"/>
          <w:sz w:val="32"/>
          <w:szCs w:val="32"/>
          <w:lang w:val="en-US" w:eastAsia="zh-CN"/>
        </w:rPr>
        <w:t>，做好各级各类竞赛安全管理及科</w:t>
      </w:r>
      <w:r>
        <w:rPr>
          <w:rFonts w:hint="default" w:ascii="仿宋" w:hAnsi="仿宋" w:eastAsia="仿宋" w:cs="仿宋"/>
          <w:sz w:val="32"/>
          <w:szCs w:val="32"/>
          <w:lang w:val="en-US" w:eastAsia="zh-CN"/>
        </w:rPr>
        <w:t>研</w:t>
      </w:r>
      <w:r>
        <w:rPr>
          <w:rFonts w:hint="eastAsia" w:ascii="仿宋" w:hAnsi="仿宋" w:eastAsia="仿宋" w:cs="仿宋"/>
          <w:sz w:val="32"/>
          <w:szCs w:val="32"/>
          <w:lang w:val="en-US" w:eastAsia="zh-CN"/>
        </w:rPr>
        <w:t>科、研究生管理科（合署）（主楼北区502）</w:t>
      </w:r>
      <w:r>
        <w:rPr>
          <w:rFonts w:hint="eastAsia" w:ascii="仿宋_GB2312" w:eastAsia="仿宋_GB2312"/>
          <w:sz w:val="32"/>
          <w:szCs w:val="32"/>
        </w:rPr>
        <w:t>用电、门窗等日常安全管理工作</w:t>
      </w:r>
      <w:r>
        <w:rPr>
          <w:rFonts w:hint="eastAsia" w:ascii="仿宋" w:hAnsi="仿宋" w:eastAsia="仿宋" w:cs="仿宋"/>
          <w:sz w:val="32"/>
          <w:szCs w:val="32"/>
          <w:lang w:val="en-US" w:eastAsia="zh-CN"/>
        </w:rPr>
        <w:t>。</w:t>
      </w:r>
    </w:p>
    <w:p w14:paraId="59051094">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刘已鸣同志安全工作责任清单</w:t>
      </w:r>
    </w:p>
    <w:p w14:paraId="22B410C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科研科、研究生管理科（合署）年度工作计划，做好统筹协调和各项工作落实。对科研科、研究生管理科（合署）重大工作事项能够做出决定，解决影响安全的突出问题，及时化解矛盾纠纷，有效处置各类案件（事件）。</w:t>
      </w:r>
    </w:p>
    <w:p w14:paraId="7541E3B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(二)落实科</w:t>
      </w:r>
      <w:r>
        <w:rPr>
          <w:rFonts w:hint="default" w:ascii="仿宋" w:hAnsi="仿宋" w:eastAsia="仿宋" w:cs="仿宋"/>
          <w:sz w:val="32"/>
          <w:szCs w:val="32"/>
          <w:lang w:val="en-US" w:eastAsia="zh-CN"/>
        </w:rPr>
        <w:t>研</w:t>
      </w:r>
      <w:r>
        <w:rPr>
          <w:rFonts w:hint="eastAsia" w:ascii="仿宋" w:hAnsi="仿宋" w:eastAsia="仿宋" w:cs="仿宋"/>
          <w:sz w:val="32"/>
          <w:szCs w:val="32"/>
          <w:lang w:val="en-US" w:eastAsia="zh-CN"/>
        </w:rPr>
        <w:t>科、研究生管理科（合署）</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，具体负责护理学院</w:t>
      </w:r>
      <w:r>
        <w:rPr>
          <w:rFonts w:hint="default" w:ascii="仿宋" w:hAnsi="仿宋" w:eastAsia="仿宋" w:cs="仿宋"/>
          <w:sz w:val="32"/>
          <w:szCs w:val="32"/>
          <w:lang w:val="en-US" w:eastAsia="zh-CN"/>
        </w:rPr>
        <w:t>研究生</w:t>
      </w:r>
      <w:r>
        <w:rPr>
          <w:rFonts w:hint="eastAsia" w:ascii="仿宋" w:hAnsi="仿宋" w:eastAsia="仿宋" w:cs="仿宋"/>
          <w:sz w:val="32"/>
          <w:szCs w:val="32"/>
          <w:lang w:val="en-US" w:eastAsia="zh-CN"/>
        </w:rPr>
        <w:t>招生、</w:t>
      </w:r>
      <w:r>
        <w:rPr>
          <w:rFonts w:hint="default" w:ascii="仿宋" w:hAnsi="仿宋" w:eastAsia="仿宋" w:cs="仿宋"/>
          <w:sz w:val="32"/>
          <w:szCs w:val="32"/>
          <w:lang w:val="en-US" w:eastAsia="zh-CN"/>
        </w:rPr>
        <w:t>教育</w:t>
      </w:r>
      <w:r>
        <w:rPr>
          <w:rFonts w:hint="eastAsia" w:ascii="仿宋" w:hAnsi="仿宋" w:eastAsia="仿宋" w:cs="仿宋"/>
          <w:sz w:val="32"/>
          <w:szCs w:val="32"/>
          <w:lang w:val="en-US" w:eastAsia="zh-CN"/>
        </w:rPr>
        <w:t>、就业安全</w:t>
      </w:r>
      <w:r>
        <w:rPr>
          <w:rFonts w:hint="default" w:ascii="仿宋" w:hAnsi="仿宋" w:eastAsia="仿宋" w:cs="仿宋"/>
          <w:sz w:val="32"/>
          <w:szCs w:val="32"/>
          <w:lang w:val="en-US" w:eastAsia="zh-CN"/>
        </w:rPr>
        <w:t>工作，加强研究生安全管理</w:t>
      </w:r>
      <w:r>
        <w:rPr>
          <w:rFonts w:hint="eastAsia" w:ascii="仿宋" w:hAnsi="仿宋" w:eastAsia="仿宋" w:cs="仿宋"/>
          <w:sz w:val="32"/>
          <w:szCs w:val="32"/>
          <w:lang w:val="en-US" w:eastAsia="zh-CN"/>
        </w:rPr>
        <w:t>，做好各级各类竞赛安全管理及科</w:t>
      </w:r>
      <w:r>
        <w:rPr>
          <w:rFonts w:hint="default" w:ascii="仿宋" w:hAnsi="仿宋" w:eastAsia="仿宋" w:cs="仿宋"/>
          <w:sz w:val="32"/>
          <w:szCs w:val="32"/>
          <w:lang w:val="en-US" w:eastAsia="zh-CN"/>
        </w:rPr>
        <w:t>研</w:t>
      </w:r>
      <w:r>
        <w:rPr>
          <w:rFonts w:hint="eastAsia" w:ascii="仿宋" w:hAnsi="仿宋" w:eastAsia="仿宋" w:cs="仿宋"/>
          <w:sz w:val="32"/>
          <w:szCs w:val="32"/>
          <w:lang w:val="en-US" w:eastAsia="zh-CN"/>
        </w:rPr>
        <w:t>科、研究生管理科（合署）（主楼北区502）</w:t>
      </w:r>
      <w:r>
        <w:rPr>
          <w:rFonts w:hint="eastAsia" w:ascii="仿宋_GB2312" w:eastAsia="仿宋_GB2312"/>
          <w:sz w:val="32"/>
          <w:szCs w:val="32"/>
        </w:rPr>
        <w:t>用电、门窗等日常安全管理工作</w:t>
      </w:r>
      <w:r>
        <w:rPr>
          <w:rFonts w:hint="eastAsia" w:ascii="仿宋" w:hAnsi="仿宋" w:eastAsia="仿宋" w:cs="仿宋"/>
          <w:sz w:val="32"/>
          <w:szCs w:val="32"/>
          <w:lang w:val="en-US" w:eastAsia="zh-CN"/>
        </w:rPr>
        <w:t>。</w:t>
      </w:r>
    </w:p>
    <w:p w14:paraId="6FA9532C">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唐美玲同志安全工作责任清单</w:t>
      </w:r>
    </w:p>
    <w:p w14:paraId="3144511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教务科年度工作计划，做好统筹协调和各项工作落实。对研科、研究生管理科（合署）重大工作事项能够做出决定，解决影响安全的突出问题，及时化解矛盾纠纷，有效处置各类案件（事件）。</w:t>
      </w:r>
    </w:p>
    <w:p w14:paraId="4AD82262">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(二)落实</w:t>
      </w:r>
      <w:r>
        <w:rPr>
          <w:rFonts w:hint="default" w:ascii="仿宋" w:hAnsi="仿宋" w:eastAsia="仿宋" w:cs="仿宋"/>
          <w:sz w:val="32"/>
          <w:szCs w:val="32"/>
          <w:lang w:val="en-US" w:eastAsia="zh-CN"/>
        </w:rPr>
        <w:t>教务</w:t>
      </w:r>
      <w:r>
        <w:rPr>
          <w:rFonts w:hint="eastAsia" w:ascii="仿宋" w:hAnsi="仿宋" w:eastAsia="仿宋" w:cs="仿宋"/>
          <w:sz w:val="32"/>
          <w:szCs w:val="32"/>
          <w:lang w:val="en-US" w:eastAsia="zh-CN"/>
        </w:rPr>
        <w:t>科安</w:t>
      </w:r>
      <w:r>
        <w:rPr>
          <w:rFonts w:hint="default" w:ascii="仿宋" w:hAnsi="仿宋" w:eastAsia="仿宋" w:cs="仿宋"/>
          <w:sz w:val="32"/>
          <w:szCs w:val="32"/>
          <w:lang w:val="en-US" w:eastAsia="zh-CN"/>
        </w:rPr>
        <w:t>全工作，将安全教育知识纳入</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学院教学内容，做好学生成绩、考试、教室安全管理工作。做好教育科研学术活动、教学</w:t>
      </w:r>
      <w:r>
        <w:rPr>
          <w:rFonts w:hint="eastAsia" w:ascii="仿宋" w:hAnsi="仿宋" w:eastAsia="仿宋" w:cs="仿宋"/>
          <w:sz w:val="32"/>
          <w:szCs w:val="32"/>
          <w:lang w:val="en-US" w:eastAsia="zh-CN"/>
        </w:rPr>
        <w:t>相关讲座、学术会议</w:t>
      </w:r>
      <w:r>
        <w:rPr>
          <w:rFonts w:hint="default" w:ascii="仿宋" w:hAnsi="仿宋" w:eastAsia="仿宋" w:cs="仿宋"/>
          <w:sz w:val="32"/>
          <w:szCs w:val="32"/>
          <w:lang w:val="en-US" w:eastAsia="zh-CN"/>
        </w:rPr>
        <w:t>安全工作。做好各级</w:t>
      </w:r>
      <w:r>
        <w:rPr>
          <w:rFonts w:hint="eastAsia" w:ascii="仿宋" w:hAnsi="仿宋" w:eastAsia="仿宋" w:cs="仿宋"/>
          <w:sz w:val="32"/>
          <w:szCs w:val="32"/>
          <w:lang w:val="en-US" w:eastAsia="zh-CN"/>
        </w:rPr>
        <w:t>、各类教学</w:t>
      </w:r>
      <w:r>
        <w:rPr>
          <w:rFonts w:hint="default" w:ascii="仿宋" w:hAnsi="仿宋" w:eastAsia="仿宋" w:cs="仿宋"/>
          <w:sz w:val="32"/>
          <w:szCs w:val="32"/>
          <w:lang w:val="en-US" w:eastAsia="zh-CN"/>
        </w:rPr>
        <w:t>技能竞赛安全管理工作</w:t>
      </w:r>
      <w:r>
        <w:rPr>
          <w:rFonts w:hint="eastAsia" w:ascii="仿宋" w:hAnsi="仿宋" w:eastAsia="仿宋" w:cs="仿宋"/>
          <w:sz w:val="32"/>
          <w:szCs w:val="32"/>
          <w:lang w:val="en-US" w:eastAsia="zh-CN"/>
        </w:rPr>
        <w:t>。</w:t>
      </w:r>
    </w:p>
    <w:p w14:paraId="0A9CFF0E">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于丹丹同志安全工作责任清单</w:t>
      </w:r>
    </w:p>
    <w:p w14:paraId="40AD9ACB">
      <w:pPr>
        <w:numPr>
          <w:ilvl w:val="0"/>
          <w:numId w:val="0"/>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(一)协助落实</w:t>
      </w:r>
      <w:r>
        <w:rPr>
          <w:rFonts w:hint="default" w:ascii="仿宋" w:hAnsi="仿宋" w:eastAsia="仿宋" w:cs="仿宋"/>
          <w:sz w:val="32"/>
          <w:szCs w:val="32"/>
          <w:lang w:val="en-US" w:eastAsia="zh-CN"/>
        </w:rPr>
        <w:t>教务</w:t>
      </w:r>
      <w:r>
        <w:rPr>
          <w:rFonts w:hint="eastAsia" w:ascii="仿宋" w:hAnsi="仿宋" w:eastAsia="仿宋" w:cs="仿宋"/>
          <w:sz w:val="32"/>
          <w:szCs w:val="32"/>
          <w:lang w:val="en-US" w:eastAsia="zh-CN"/>
        </w:rPr>
        <w:t>科安</w:t>
      </w:r>
      <w:r>
        <w:rPr>
          <w:rFonts w:hint="default" w:ascii="仿宋" w:hAnsi="仿宋" w:eastAsia="仿宋" w:cs="仿宋"/>
          <w:sz w:val="32"/>
          <w:szCs w:val="32"/>
          <w:lang w:val="en-US" w:eastAsia="zh-CN"/>
        </w:rPr>
        <w:t>全工作，将安全教育知识纳入</w:t>
      </w:r>
      <w:r>
        <w:rPr>
          <w:rFonts w:hint="eastAsia" w:ascii="仿宋" w:hAnsi="仿宋" w:eastAsia="仿宋" w:cs="仿宋"/>
          <w:sz w:val="32"/>
          <w:szCs w:val="32"/>
          <w:lang w:val="en-US" w:eastAsia="zh-CN"/>
        </w:rPr>
        <w:t>护理</w:t>
      </w:r>
      <w:r>
        <w:rPr>
          <w:rFonts w:hint="default" w:ascii="仿宋" w:hAnsi="仿宋" w:eastAsia="仿宋" w:cs="仿宋"/>
          <w:sz w:val="32"/>
          <w:szCs w:val="32"/>
          <w:lang w:val="en-US" w:eastAsia="zh-CN"/>
        </w:rPr>
        <w:t>学院教学内容，</w:t>
      </w:r>
      <w:r>
        <w:rPr>
          <w:rFonts w:hint="eastAsia" w:ascii="仿宋" w:hAnsi="仿宋" w:eastAsia="仿宋" w:cs="仿宋"/>
          <w:sz w:val="32"/>
          <w:szCs w:val="32"/>
          <w:lang w:val="en-US" w:eastAsia="zh-CN"/>
        </w:rPr>
        <w:t>协助</w:t>
      </w:r>
      <w:r>
        <w:rPr>
          <w:rFonts w:hint="default" w:ascii="仿宋" w:hAnsi="仿宋" w:eastAsia="仿宋" w:cs="仿宋"/>
          <w:sz w:val="32"/>
          <w:szCs w:val="32"/>
          <w:lang w:val="en-US" w:eastAsia="zh-CN"/>
        </w:rPr>
        <w:t>做好学生成绩、考试、教室安全管理工作。</w:t>
      </w:r>
      <w:r>
        <w:rPr>
          <w:rFonts w:hint="eastAsia" w:ascii="仿宋" w:hAnsi="仿宋" w:eastAsia="仿宋" w:cs="仿宋"/>
          <w:sz w:val="32"/>
          <w:szCs w:val="32"/>
          <w:lang w:val="en-US" w:eastAsia="zh-CN"/>
        </w:rPr>
        <w:t>协助</w:t>
      </w:r>
      <w:r>
        <w:rPr>
          <w:rFonts w:hint="default" w:ascii="仿宋" w:hAnsi="仿宋" w:eastAsia="仿宋" w:cs="仿宋"/>
          <w:sz w:val="32"/>
          <w:szCs w:val="32"/>
          <w:lang w:val="en-US" w:eastAsia="zh-CN"/>
        </w:rPr>
        <w:t>做好教育科研学术活动、教学</w:t>
      </w:r>
      <w:r>
        <w:rPr>
          <w:rFonts w:hint="eastAsia" w:ascii="仿宋" w:hAnsi="仿宋" w:eastAsia="仿宋" w:cs="仿宋"/>
          <w:sz w:val="32"/>
          <w:szCs w:val="32"/>
          <w:lang w:val="en-US" w:eastAsia="zh-CN"/>
        </w:rPr>
        <w:t>相关讲座、学术会议</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协助</w:t>
      </w:r>
      <w:r>
        <w:rPr>
          <w:rFonts w:hint="default" w:ascii="仿宋" w:hAnsi="仿宋" w:eastAsia="仿宋" w:cs="仿宋"/>
          <w:sz w:val="32"/>
          <w:szCs w:val="32"/>
          <w:lang w:val="en-US" w:eastAsia="zh-CN"/>
        </w:rPr>
        <w:t>做好各级</w:t>
      </w:r>
      <w:r>
        <w:rPr>
          <w:rFonts w:hint="eastAsia" w:ascii="仿宋" w:hAnsi="仿宋" w:eastAsia="仿宋" w:cs="仿宋"/>
          <w:sz w:val="32"/>
          <w:szCs w:val="32"/>
          <w:lang w:val="en-US" w:eastAsia="zh-CN"/>
        </w:rPr>
        <w:t>、各类教学</w:t>
      </w:r>
      <w:r>
        <w:rPr>
          <w:rFonts w:hint="default" w:ascii="仿宋" w:hAnsi="仿宋" w:eastAsia="仿宋" w:cs="仿宋"/>
          <w:sz w:val="32"/>
          <w:szCs w:val="32"/>
          <w:lang w:val="en-US" w:eastAsia="zh-CN"/>
        </w:rPr>
        <w:t>技能竞赛安全工作</w:t>
      </w:r>
      <w:r>
        <w:rPr>
          <w:rFonts w:hint="eastAsia" w:ascii="仿宋" w:hAnsi="仿宋" w:eastAsia="仿宋" w:cs="仿宋"/>
          <w:sz w:val="32"/>
          <w:szCs w:val="32"/>
          <w:lang w:val="en-US" w:eastAsia="zh-CN"/>
        </w:rPr>
        <w:t>及教务科（主楼北区507）</w:t>
      </w:r>
      <w:r>
        <w:rPr>
          <w:rFonts w:hint="eastAsia" w:ascii="仿宋_GB2312" w:eastAsia="仿宋_GB2312"/>
          <w:sz w:val="32"/>
          <w:szCs w:val="32"/>
        </w:rPr>
        <w:t>用电、门窗等日常安全管理工作</w:t>
      </w:r>
      <w:r>
        <w:rPr>
          <w:rFonts w:hint="eastAsia" w:ascii="仿宋" w:hAnsi="仿宋" w:eastAsia="仿宋" w:cs="仿宋"/>
          <w:sz w:val="32"/>
          <w:szCs w:val="32"/>
          <w:lang w:val="en-US" w:eastAsia="zh-CN"/>
        </w:rPr>
        <w:t>。</w:t>
      </w:r>
    </w:p>
    <w:p w14:paraId="206224E1">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3345A429">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张伟新同志安全工作责任清单</w:t>
      </w:r>
    </w:p>
    <w:p w14:paraId="4B2BAF6D">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(一)把安全工作作为专题内容纳入办公室年度工作计划，做好统筹协调和各项工作落实。对办公室重大工作事项能够做出决定，解决影响安全的突出问题，及时化解矛盾纠纷，有效处置各类案件（事件）。</w:t>
      </w:r>
    </w:p>
    <w:p w14:paraId="2973AC31">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(二)落实公章印信安全直接责任，具体负责全面做好护理学院公章、领导名章日常安全管理工作。</w:t>
      </w:r>
    </w:p>
    <w:p w14:paraId="5F9E725F">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w:t>
      </w:r>
      <w:r>
        <w:rPr>
          <w:rFonts w:hint="default" w:ascii="仿宋" w:hAnsi="仿宋" w:eastAsia="仿宋" w:cs="仿宋"/>
          <w:sz w:val="32"/>
          <w:szCs w:val="32"/>
          <w:lang w:val="en-US" w:eastAsia="zh-CN"/>
        </w:rPr>
        <w:t>落实收文信息、统计数据、网络安全直接责任，具体负责全面做好涉密文件信息安全、统计数据安全、部门网站信息安全等日常安全管理工作。</w:t>
      </w:r>
    </w:p>
    <w:p w14:paraId="60C7E416">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负责协助落实上级和学院安全工作文件、会议精神，将安全工作纳入</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年度工作计划和总结，健全完善</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安全工作制度，做好</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年度安全量化考核准备工作，定期组织开展安全工作检查和演练，推进安全隐患立整立改，确保部门重点部位安全工作落到实处。具体分管档案安全、信访安全、会议室安全工作</w:t>
      </w:r>
      <w:r>
        <w:rPr>
          <w:rFonts w:hint="eastAsia" w:ascii="仿宋" w:hAnsi="仿宋" w:eastAsia="仿宋" w:cs="仿宋"/>
          <w:sz w:val="32"/>
          <w:szCs w:val="32"/>
          <w:lang w:val="en-US" w:eastAsia="zh-CN"/>
        </w:rPr>
        <w:t>。</w:t>
      </w:r>
    </w:p>
    <w:p w14:paraId="3EA60A51">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黄婷同志安全工作责任清单</w:t>
      </w:r>
    </w:p>
    <w:p w14:paraId="7849A4A6">
      <w:pPr>
        <w:numPr>
          <w:ilvl w:val="0"/>
          <w:numId w:val="0"/>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(一)协助做好收文信息、统计数据、网络安全直接责任，协助做好涉密文件信息安全、统计数据安全、部门网站信息安全等日常安全工作。协助</w:t>
      </w:r>
      <w:r>
        <w:rPr>
          <w:rFonts w:hint="default" w:ascii="仿宋" w:hAnsi="仿宋" w:eastAsia="仿宋" w:cs="仿宋"/>
          <w:sz w:val="32"/>
          <w:szCs w:val="32"/>
          <w:lang w:val="en-US" w:eastAsia="zh-CN"/>
        </w:rPr>
        <w:t>做好</w:t>
      </w:r>
      <w:r>
        <w:rPr>
          <w:rFonts w:hint="eastAsia" w:ascii="仿宋" w:hAnsi="仿宋" w:eastAsia="仿宋" w:cs="仿宋"/>
          <w:sz w:val="32"/>
          <w:szCs w:val="32"/>
          <w:lang w:val="en-US" w:eastAsia="zh-CN"/>
        </w:rPr>
        <w:t>护理学院</w:t>
      </w:r>
      <w:r>
        <w:rPr>
          <w:rFonts w:hint="default" w:ascii="仿宋" w:hAnsi="仿宋" w:eastAsia="仿宋" w:cs="仿宋"/>
          <w:sz w:val="32"/>
          <w:szCs w:val="32"/>
          <w:lang w:val="en-US" w:eastAsia="zh-CN"/>
        </w:rPr>
        <w:t>年度安全量化考核准备工作，</w:t>
      </w:r>
      <w:r>
        <w:rPr>
          <w:rFonts w:hint="eastAsia" w:ascii="仿宋" w:hAnsi="仿宋" w:eastAsia="仿宋" w:cs="仿宋"/>
          <w:sz w:val="32"/>
          <w:szCs w:val="32"/>
          <w:lang w:val="en-US" w:eastAsia="zh-CN"/>
        </w:rPr>
        <w:t>协助护理学院</w:t>
      </w:r>
      <w:r>
        <w:rPr>
          <w:rFonts w:hint="default" w:ascii="仿宋" w:hAnsi="仿宋" w:eastAsia="仿宋" w:cs="仿宋"/>
          <w:sz w:val="32"/>
          <w:szCs w:val="32"/>
          <w:lang w:val="en-US" w:eastAsia="zh-CN"/>
        </w:rPr>
        <w:t>档案安全、信访安全、会议室安全工作</w:t>
      </w:r>
      <w:r>
        <w:rPr>
          <w:rFonts w:hint="eastAsia" w:ascii="仿宋" w:hAnsi="仿宋" w:eastAsia="仿宋" w:cs="仿宋"/>
          <w:sz w:val="32"/>
          <w:szCs w:val="32"/>
          <w:lang w:val="en-US" w:eastAsia="zh-CN"/>
        </w:rPr>
        <w:t>及办公室（主楼北区505）、会议室（主楼北区504）</w:t>
      </w:r>
      <w:r>
        <w:rPr>
          <w:rFonts w:hint="eastAsia" w:ascii="仿宋_GB2312" w:eastAsia="仿宋_GB2312"/>
          <w:sz w:val="32"/>
          <w:szCs w:val="32"/>
        </w:rPr>
        <w:t>用电、门窗等日常安全管理工作</w:t>
      </w:r>
      <w:r>
        <w:rPr>
          <w:rFonts w:hint="eastAsia" w:ascii="仿宋" w:hAnsi="仿宋" w:eastAsia="仿宋" w:cs="仿宋"/>
          <w:sz w:val="32"/>
          <w:szCs w:val="32"/>
          <w:lang w:val="en-US" w:eastAsia="zh-CN"/>
        </w:rPr>
        <w:t>。</w:t>
      </w:r>
    </w:p>
    <w:p w14:paraId="09DD6674">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07B90254">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魏洪娟同志安全工作责任清单</w:t>
      </w:r>
    </w:p>
    <w:p w14:paraId="0AB57C9B">
      <w:pPr>
        <w:numPr>
          <w:ilvl w:val="0"/>
          <w:numId w:val="0"/>
        </w:numPr>
        <w:ind w:firstLine="640" w:firstLineChars="200"/>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一)把安全工作作为专题内容纳入组织员办公室年度工作计划，做好统筹协调和各项工作落实。对组织员办公室重大工作事项能够做出决定，解决影响安全的突出问题，及时化解矛盾纠纷，有效处置各类案件（事件）。</w:t>
      </w:r>
    </w:p>
    <w:p w14:paraId="6A2D11F8">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落实护理学院</w:t>
      </w:r>
      <w:r>
        <w:rPr>
          <w:rFonts w:hint="default" w:ascii="仿宋" w:hAnsi="仿宋" w:eastAsia="仿宋" w:cs="仿宋"/>
          <w:sz w:val="32"/>
          <w:szCs w:val="32"/>
          <w:lang w:val="en-US" w:eastAsia="zh-CN"/>
        </w:rPr>
        <w:t>思想政治和文明校园创建工作内容。</w:t>
      </w:r>
      <w:r>
        <w:rPr>
          <w:rFonts w:hint="eastAsia" w:ascii="仿宋" w:hAnsi="仿宋" w:eastAsia="仿宋" w:cs="仿宋"/>
          <w:sz w:val="32"/>
          <w:szCs w:val="32"/>
          <w:lang w:val="en-US" w:eastAsia="zh-CN"/>
        </w:rPr>
        <w:t>具体负责做好护理</w:t>
      </w:r>
      <w:r>
        <w:rPr>
          <w:rFonts w:hint="default" w:ascii="仿宋" w:hAnsi="仿宋" w:eastAsia="仿宋" w:cs="仿宋"/>
          <w:sz w:val="32"/>
          <w:szCs w:val="32"/>
          <w:lang w:val="en-US" w:eastAsia="zh-CN"/>
        </w:rPr>
        <w:t>学院意识形态安全工作，抵御校园传教和防范宗教渗透。做好网络舆情监测、分析、研判并提出处置意见。</w:t>
      </w:r>
    </w:p>
    <w:p w14:paraId="6F4C0837">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（三）具体负责主办的各种大型文体活动、教职工体检过程中安全工作及组织员办公室（主楼北区506）</w:t>
      </w:r>
      <w:r>
        <w:rPr>
          <w:rFonts w:hint="eastAsia" w:ascii="仿宋_GB2312" w:eastAsia="仿宋_GB2312"/>
          <w:sz w:val="32"/>
          <w:szCs w:val="32"/>
        </w:rPr>
        <w:t>用电、门窗等日常安全工作</w:t>
      </w:r>
      <w:r>
        <w:rPr>
          <w:rFonts w:hint="eastAsia" w:ascii="仿宋" w:hAnsi="仿宋" w:eastAsia="仿宋" w:cs="仿宋"/>
          <w:sz w:val="32"/>
          <w:szCs w:val="32"/>
          <w:lang w:val="en-US" w:eastAsia="zh-CN"/>
        </w:rPr>
        <w:t>。</w:t>
      </w:r>
    </w:p>
    <w:p w14:paraId="0073E9D3">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张英艳同志安全工作责任清单</w:t>
      </w:r>
    </w:p>
    <w:p w14:paraId="3B2ABD1A">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妇儿科护理学教研室年度工作计划，做好统筹协调和各项工作落实。对妇儿科护理学教研室重大工作事项能够做出决定，解决影响安全的突出问题，及时化解矛盾纠纷，有效处置各类案件（事件）。</w:t>
      </w:r>
    </w:p>
    <w:p w14:paraId="2138B520">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(二)统筹推进</w:t>
      </w:r>
      <w:r>
        <w:rPr>
          <w:rFonts w:hint="default" w:ascii="仿宋" w:hAnsi="仿宋" w:eastAsia="仿宋" w:cs="仿宋"/>
          <w:sz w:val="32"/>
          <w:szCs w:val="32"/>
          <w:lang w:val="en-US" w:eastAsia="zh-CN"/>
        </w:rPr>
        <w:t>安全工作责任制，</w:t>
      </w:r>
      <w:r>
        <w:rPr>
          <w:rFonts w:hint="eastAsia" w:ascii="仿宋" w:hAnsi="仿宋" w:eastAsia="仿宋" w:cs="仿宋"/>
          <w:sz w:val="32"/>
          <w:szCs w:val="32"/>
          <w:lang w:val="en-US" w:eastAsia="zh-CN"/>
        </w:rPr>
        <w:t>落实妇儿科护理学教研室机要文件的实体安全，定期对妇儿科护理学教研室自检自查，</w:t>
      </w:r>
      <w:r>
        <w:rPr>
          <w:rFonts w:hint="default" w:ascii="仿宋" w:hAnsi="仿宋" w:eastAsia="仿宋" w:cs="仿宋"/>
          <w:sz w:val="32"/>
          <w:szCs w:val="32"/>
          <w:lang w:val="en-US" w:eastAsia="zh-CN"/>
        </w:rPr>
        <w:t>及时整治突出隐患问题。</w:t>
      </w:r>
    </w:p>
    <w:p w14:paraId="7BA1B13E">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曹琳同志安全工作责任清单</w:t>
      </w:r>
    </w:p>
    <w:p w14:paraId="61147804">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(一)落实妇儿科护理学教研室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具体负责妇儿科护理学教研室机要文件的实体安全，协助对妇儿科护理学教研室自检自查，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做好妇儿科护理学教研室（主楼北区518B）</w:t>
      </w:r>
      <w:r>
        <w:rPr>
          <w:rFonts w:hint="eastAsia" w:ascii="仿宋_GB2312" w:eastAsia="仿宋_GB2312"/>
          <w:sz w:val="32"/>
          <w:szCs w:val="32"/>
        </w:rPr>
        <w:t>用电、门窗等日常安全工作</w:t>
      </w:r>
      <w:r>
        <w:rPr>
          <w:rFonts w:hint="eastAsia" w:ascii="仿宋" w:hAnsi="仿宋" w:eastAsia="仿宋" w:cs="仿宋"/>
          <w:sz w:val="32"/>
          <w:szCs w:val="32"/>
          <w:lang w:val="en-US" w:eastAsia="zh-CN"/>
        </w:rPr>
        <w:t>。</w:t>
      </w:r>
    </w:p>
    <w:p w14:paraId="14E85531">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40BF9603">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吴芳同志安全工作责任清单</w:t>
      </w:r>
    </w:p>
    <w:p w14:paraId="795F7206">
      <w:pPr>
        <w:numPr>
          <w:ilvl w:val="0"/>
          <w:numId w:val="0"/>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(一)落实妇儿科护理学教研室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具体负责妇儿科护理学教研室机要文件的实体安全，协助对妇儿科护理学教研室自检自查，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做好妇儿科护理学教研室（主楼北区518B）</w:t>
      </w:r>
      <w:r>
        <w:rPr>
          <w:rFonts w:hint="eastAsia" w:ascii="仿宋_GB2312" w:eastAsia="仿宋_GB2312"/>
          <w:sz w:val="32"/>
          <w:szCs w:val="32"/>
        </w:rPr>
        <w:t>用电、门窗等日常安全工作</w:t>
      </w:r>
      <w:r>
        <w:rPr>
          <w:rFonts w:hint="eastAsia" w:ascii="仿宋" w:hAnsi="仿宋" w:eastAsia="仿宋" w:cs="仿宋"/>
          <w:sz w:val="32"/>
          <w:szCs w:val="32"/>
          <w:lang w:val="en-US" w:eastAsia="zh-CN"/>
        </w:rPr>
        <w:t>。</w:t>
      </w:r>
    </w:p>
    <w:p w14:paraId="1650FA9E">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204F13FB">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齐丽同志安全工作责任清单</w:t>
      </w:r>
    </w:p>
    <w:p w14:paraId="619DE6AD">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社区护理学教研室年度工作计划，做好统筹协调和各项工作落实。对社区护理学教研室重大工作事项能够做出决定，解决影响安全的突出问题，及时化解矛盾纠纷，有效处置各类案件（事件）。</w:t>
      </w:r>
    </w:p>
    <w:p w14:paraId="3501837A">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(二)统筹推进社区护理学教研室</w:t>
      </w:r>
      <w:r>
        <w:rPr>
          <w:rFonts w:hint="default" w:ascii="仿宋" w:hAnsi="仿宋" w:eastAsia="仿宋" w:cs="仿宋"/>
          <w:sz w:val="32"/>
          <w:szCs w:val="32"/>
          <w:lang w:val="en-US" w:eastAsia="zh-CN"/>
        </w:rPr>
        <w:t>安全工作责任制，</w:t>
      </w:r>
      <w:r>
        <w:rPr>
          <w:rFonts w:hint="eastAsia" w:ascii="仿宋" w:hAnsi="仿宋" w:eastAsia="仿宋" w:cs="仿宋"/>
          <w:sz w:val="32"/>
          <w:szCs w:val="32"/>
          <w:lang w:val="en-US" w:eastAsia="zh-CN"/>
        </w:rPr>
        <w:t>落实社区护理学教研室机要文件的实体安全，定期对社区护理学教研室自检自查，</w:t>
      </w:r>
      <w:r>
        <w:rPr>
          <w:rFonts w:hint="default" w:ascii="仿宋" w:hAnsi="仿宋" w:eastAsia="仿宋" w:cs="仿宋"/>
          <w:sz w:val="32"/>
          <w:szCs w:val="32"/>
          <w:lang w:val="en-US" w:eastAsia="zh-CN"/>
        </w:rPr>
        <w:t>及时整治突出隐患问题。</w:t>
      </w:r>
    </w:p>
    <w:p w14:paraId="3BF03204">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张艳同志安全工作责任清单</w:t>
      </w:r>
    </w:p>
    <w:p w14:paraId="53F1E4B3">
      <w:pPr>
        <w:numPr>
          <w:ilvl w:val="0"/>
          <w:numId w:val="0"/>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(一)落实社区护理学教研室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具体负责社区护理学教研室机要文件的实体安全，协助对社区护理学教研室自检自查，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做好社区护理学教研室（主楼南区414）</w:t>
      </w:r>
      <w:r>
        <w:rPr>
          <w:rFonts w:hint="eastAsia" w:ascii="仿宋_GB2312" w:eastAsia="仿宋_GB2312"/>
          <w:sz w:val="32"/>
          <w:szCs w:val="32"/>
        </w:rPr>
        <w:t>用电、门窗等日常安全工作</w:t>
      </w:r>
      <w:r>
        <w:rPr>
          <w:rFonts w:hint="eastAsia" w:ascii="仿宋" w:hAnsi="仿宋" w:eastAsia="仿宋" w:cs="仿宋"/>
          <w:sz w:val="32"/>
          <w:szCs w:val="32"/>
          <w:lang w:val="en-US" w:eastAsia="zh-CN"/>
        </w:rPr>
        <w:t>。</w:t>
      </w:r>
    </w:p>
    <w:p w14:paraId="59275425">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5B87F592">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郭荣煌同志安全工作责任清单</w:t>
      </w:r>
    </w:p>
    <w:p w14:paraId="635E6926">
      <w:pPr>
        <w:numPr>
          <w:ilvl w:val="0"/>
          <w:numId w:val="0"/>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(一)落实社区护理学教研室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具体负责社区护理学教研室机要文件的实体安全，协助对社区护理学教研室自检自查，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做好社区护理学教研室（主楼南区414）</w:t>
      </w:r>
      <w:r>
        <w:rPr>
          <w:rFonts w:hint="eastAsia" w:ascii="仿宋_GB2312" w:eastAsia="仿宋_GB2312"/>
          <w:sz w:val="32"/>
          <w:szCs w:val="32"/>
        </w:rPr>
        <w:t>用电、门窗等日常安全工作</w:t>
      </w:r>
      <w:r>
        <w:rPr>
          <w:rFonts w:hint="eastAsia" w:ascii="仿宋" w:hAnsi="仿宋" w:eastAsia="仿宋" w:cs="仿宋"/>
          <w:sz w:val="32"/>
          <w:szCs w:val="32"/>
          <w:lang w:val="en-US" w:eastAsia="zh-CN"/>
        </w:rPr>
        <w:t>。</w:t>
      </w:r>
    </w:p>
    <w:p w14:paraId="6B25CC83">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48C4993C">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刘红敏同志安全工作责任清单</w:t>
      </w:r>
    </w:p>
    <w:p w14:paraId="6608F3FD">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基础护理学教研室年度工作计划，做好统筹协调和各项工作落实。对基础护理学教研室重大工作事项能够做出决定，解决影响安全的突出问题，及时化解矛盾纠纷，有效处置各类案件（事件）。</w:t>
      </w:r>
    </w:p>
    <w:p w14:paraId="2CBDB741">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(二)统筹推进基础护理学教研室</w:t>
      </w:r>
      <w:r>
        <w:rPr>
          <w:rFonts w:hint="default" w:ascii="仿宋" w:hAnsi="仿宋" w:eastAsia="仿宋" w:cs="仿宋"/>
          <w:sz w:val="32"/>
          <w:szCs w:val="32"/>
          <w:lang w:val="en-US" w:eastAsia="zh-CN"/>
        </w:rPr>
        <w:t>安全工作责任制，</w:t>
      </w:r>
      <w:r>
        <w:rPr>
          <w:rFonts w:hint="eastAsia" w:ascii="仿宋" w:hAnsi="仿宋" w:eastAsia="仿宋" w:cs="仿宋"/>
          <w:sz w:val="32"/>
          <w:szCs w:val="32"/>
          <w:lang w:val="en-US" w:eastAsia="zh-CN"/>
        </w:rPr>
        <w:t>落实基础护理学教研室机要文件的实体安全，定期对基础护理学教研室自检自查，</w:t>
      </w:r>
      <w:r>
        <w:rPr>
          <w:rFonts w:hint="default" w:ascii="仿宋" w:hAnsi="仿宋" w:eastAsia="仿宋" w:cs="仿宋"/>
          <w:sz w:val="32"/>
          <w:szCs w:val="32"/>
          <w:lang w:val="en-US" w:eastAsia="zh-CN"/>
        </w:rPr>
        <w:t>及时整治突出隐患问题。</w:t>
      </w:r>
    </w:p>
    <w:p w14:paraId="61D7D664">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桂园园同志安全工作责任清单</w:t>
      </w:r>
    </w:p>
    <w:p w14:paraId="072920DD">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(一)落实基础护理学教研室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具体负责基础护理学教研室机要文件的实体安全，协助对基础护理学教研室自检自查，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做好基础护理学教研室（主楼南区412）</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4ECBA6E9">
      <w:pPr>
        <w:numPr>
          <w:ilvl w:val="0"/>
          <w:numId w:val="0"/>
        </w:numPr>
        <w:ind w:left="0" w:leftChars="0" w:firstLine="640" w:firstLineChars="200"/>
        <w:jc w:val="both"/>
        <w:rPr>
          <w:rFonts w:hint="default" w:ascii="仿宋" w:hAnsi="仿宋" w:eastAsia="仿宋" w:cs="仿宋"/>
          <w:sz w:val="32"/>
          <w:szCs w:val="32"/>
          <w:lang w:val="en-US" w:eastAsia="zh-CN"/>
        </w:rPr>
      </w:pPr>
    </w:p>
    <w:p w14:paraId="45824182">
      <w:pPr>
        <w:numPr>
          <w:ilvl w:val="0"/>
          <w:numId w:val="0"/>
        </w:num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007D84E4">
      <w:pPr>
        <w:numPr>
          <w:ilvl w:val="0"/>
          <w:numId w:val="2"/>
        </w:numPr>
        <w:ind w:left="630" w:left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贾晶晶同志安全工作责任清单</w:t>
      </w:r>
    </w:p>
    <w:p w14:paraId="25F4A851">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(一)落实基础护理学教研室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具体负责基础护理学教研室机要文件的实体安全，协助对基础护理学教研室自检自查，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做好基础护理学教研室（主楼南区412）</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7BE826B5">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4A1DB373">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二十八、于洋同志安全工作责任清单</w:t>
      </w:r>
    </w:p>
    <w:p w14:paraId="071AF78A">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(一)落实基础护理学教研室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具体负责基础护理学教研室机要文件的实体安全，协助对基础护理学教研室自检自查，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做好基础护理学教研室（主楼南区412）</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443DEFB8">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016824EE">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二十九、徐春苗同志安全工作责任清单</w:t>
      </w:r>
    </w:p>
    <w:p w14:paraId="2D7F5D8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内外科护理学教研室年度工作计划，做好统筹协调和各项工作落实。对内外科护理学教研室重大工作事项能够做出决定，解决影响安全的突出问题，及时化解矛盾纠纷，有效处置各类案件（事件）。</w:t>
      </w:r>
    </w:p>
    <w:p w14:paraId="7C17EC07">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(二)统筹推进内外科护理学教研室</w:t>
      </w:r>
      <w:r>
        <w:rPr>
          <w:rFonts w:hint="default" w:ascii="仿宋" w:hAnsi="仿宋" w:eastAsia="仿宋" w:cs="仿宋"/>
          <w:sz w:val="32"/>
          <w:szCs w:val="32"/>
          <w:lang w:val="en-US" w:eastAsia="zh-CN"/>
        </w:rPr>
        <w:t>安全工作责任制，</w:t>
      </w:r>
      <w:r>
        <w:rPr>
          <w:rFonts w:hint="eastAsia" w:ascii="仿宋" w:hAnsi="仿宋" w:eastAsia="仿宋" w:cs="仿宋"/>
          <w:sz w:val="32"/>
          <w:szCs w:val="32"/>
          <w:lang w:val="en-US" w:eastAsia="zh-CN"/>
        </w:rPr>
        <w:t>落实内外科护理学教研室机要文件的实体安全，定期对内外科护理学教研室自检自查，</w:t>
      </w:r>
      <w:r>
        <w:rPr>
          <w:rFonts w:hint="default" w:ascii="仿宋" w:hAnsi="仿宋" w:eastAsia="仿宋" w:cs="仿宋"/>
          <w:sz w:val="32"/>
          <w:szCs w:val="32"/>
          <w:lang w:val="en-US" w:eastAsia="zh-CN"/>
        </w:rPr>
        <w:t>及时整治突出隐患问题。</w:t>
      </w:r>
    </w:p>
    <w:p w14:paraId="4016B171">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三十、王梦瑶同志安全工作责任清单</w:t>
      </w:r>
    </w:p>
    <w:p w14:paraId="2DC6B073">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(一)落实内外科护理学教研室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具体负责内外科护理学教研室机要文件的实体安全，协助对内外科护理学教研室自检自查，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做好内外科护理学教研室（主楼南区414）</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044DEBEF">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601D9B76">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三十一、武超同志安全工作责任清单</w:t>
      </w:r>
    </w:p>
    <w:p w14:paraId="4ACD1FD6">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(一)落实内外科护理学教研室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具体负责内外科护理学教研室机要文件的实体安全，协助对内外科护理学教研室自检自查，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做好内外科护理学教研室（主楼南区414）</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4572344E">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0EC975B9">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三十二、金响国同志安全工作责任清单</w:t>
      </w:r>
    </w:p>
    <w:p w14:paraId="28FE1522">
      <w:pPr>
        <w:numPr>
          <w:ilvl w:val="0"/>
          <w:numId w:val="0"/>
        </w:numPr>
        <w:ind w:left="0" w:leftChars="0" w:firstLine="640" w:firstLineChars="200"/>
        <w:jc w:val="both"/>
        <w:rPr>
          <w:rFonts w:hint="eastAsia" w:ascii="仿宋_GB2312" w:eastAsia="仿宋_GB2312"/>
          <w:sz w:val="32"/>
          <w:szCs w:val="32"/>
          <w:lang w:eastAsia="zh-CN"/>
        </w:rPr>
      </w:pPr>
      <w:r>
        <w:rPr>
          <w:rFonts w:hint="eastAsia" w:ascii="仿宋" w:hAnsi="仿宋" w:eastAsia="仿宋" w:cs="仿宋"/>
          <w:sz w:val="32"/>
          <w:szCs w:val="32"/>
          <w:lang w:val="en-US" w:eastAsia="zh-CN"/>
        </w:rPr>
        <w:t>(一)落实内外科护理学教研室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具体负责内外科护理学教研室机要文件的实体安全，协助对内外科护理学教研室自检自查，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做好内外科护理学教研室（主楼南区414）</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36BEF500">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6DA076A2">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三十三、张海丽同志安全工作责任清单</w:t>
      </w:r>
    </w:p>
    <w:p w14:paraId="3DAE431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把安全工作作为专题内容纳入人文护理学教研室年度工作计划，做好统筹协调和各项工作落实。对人文护理学教研室重大工作事项能够做出决定，解决影响安全的突出问题，及时化解矛盾纠纷，有效处置各类案件（事件）。</w:t>
      </w:r>
    </w:p>
    <w:p w14:paraId="3BBE94C6">
      <w:pPr>
        <w:numPr>
          <w:ilvl w:val="0"/>
          <w:numId w:val="0"/>
        </w:numPr>
        <w:ind w:left="0" w:leftChars="0"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(二)统筹推进人文护理学教研室</w:t>
      </w:r>
      <w:r>
        <w:rPr>
          <w:rFonts w:hint="default" w:ascii="仿宋" w:hAnsi="仿宋" w:eastAsia="仿宋" w:cs="仿宋"/>
          <w:sz w:val="32"/>
          <w:szCs w:val="32"/>
          <w:lang w:val="en-US" w:eastAsia="zh-CN"/>
        </w:rPr>
        <w:t>安全工作责任制，</w:t>
      </w:r>
      <w:r>
        <w:rPr>
          <w:rFonts w:hint="eastAsia" w:ascii="仿宋" w:hAnsi="仿宋" w:eastAsia="仿宋" w:cs="仿宋"/>
          <w:sz w:val="32"/>
          <w:szCs w:val="32"/>
          <w:lang w:val="en-US" w:eastAsia="zh-CN"/>
        </w:rPr>
        <w:t>落实人文护理学教研室机要文件的实体安全，定期对人文护理学教研室自检自查，</w:t>
      </w:r>
      <w:r>
        <w:rPr>
          <w:rFonts w:hint="default" w:ascii="仿宋" w:hAnsi="仿宋" w:eastAsia="仿宋" w:cs="仿宋"/>
          <w:sz w:val="32"/>
          <w:szCs w:val="32"/>
          <w:lang w:val="en-US" w:eastAsia="zh-CN"/>
        </w:rPr>
        <w:t>及时整治突出隐患问题。</w:t>
      </w:r>
    </w:p>
    <w:p w14:paraId="30D38061">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三十四、刘微同志安全工作责任清单</w:t>
      </w:r>
    </w:p>
    <w:p w14:paraId="009BD117">
      <w:pPr>
        <w:numPr>
          <w:ilvl w:val="0"/>
          <w:numId w:val="0"/>
        </w:numPr>
        <w:ind w:left="0" w:leftChars="0" w:firstLine="640" w:firstLineChars="200"/>
        <w:jc w:val="both"/>
        <w:rPr>
          <w:rFonts w:hint="default" w:ascii="仿宋_GB2312" w:eastAsia="仿宋_GB2312"/>
          <w:sz w:val="32"/>
          <w:szCs w:val="32"/>
        </w:rPr>
      </w:pPr>
      <w:r>
        <w:rPr>
          <w:rFonts w:hint="eastAsia" w:ascii="仿宋" w:hAnsi="仿宋" w:eastAsia="仿宋" w:cs="仿宋"/>
          <w:sz w:val="32"/>
          <w:szCs w:val="32"/>
          <w:lang w:val="en-US" w:eastAsia="zh-CN"/>
        </w:rPr>
        <w:t>(一)落实人文护理学教研室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具体负责人文护理学教研室机要文件的实体安全，协助对人文护理学教研室自检自查，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做好人文护理学教研室（主楼南区412）</w:t>
      </w:r>
      <w:r>
        <w:rPr>
          <w:rFonts w:hint="eastAsia" w:ascii="仿宋_GB2312" w:eastAsia="仿宋_GB2312"/>
          <w:sz w:val="32"/>
          <w:szCs w:val="32"/>
        </w:rPr>
        <w:t>用电、门窗等日常安全工作</w:t>
      </w:r>
      <w:r>
        <w:rPr>
          <w:rFonts w:hint="default" w:ascii="仿宋_GB2312" w:eastAsia="仿宋_GB2312"/>
          <w:sz w:val="32"/>
          <w:szCs w:val="32"/>
        </w:rPr>
        <w:t>。</w:t>
      </w:r>
    </w:p>
    <w:p w14:paraId="1BA361E1">
      <w:pPr>
        <w:numPr>
          <w:ilvl w:val="0"/>
          <w:numId w:val="0"/>
        </w:numPr>
        <w:ind w:firstLine="640" w:firstLineChars="200"/>
        <w:jc w:val="both"/>
        <w:rPr>
          <w:rFonts w:hint="default" w:ascii="仿宋_GB2312" w:eastAsia="仿宋_GB2312"/>
          <w:sz w:val="32"/>
          <w:szCs w:val="32"/>
          <w:lang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46D9D900">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三十五、金茜同志安全工作责任清单</w:t>
      </w:r>
    </w:p>
    <w:p w14:paraId="0E341F1A">
      <w:pPr>
        <w:numPr>
          <w:ilvl w:val="0"/>
          <w:numId w:val="0"/>
        </w:numPr>
        <w:ind w:left="0" w:leftChars="0" w:firstLine="640" w:firstLineChars="200"/>
        <w:jc w:val="both"/>
        <w:rPr>
          <w:rFonts w:hint="default" w:ascii="仿宋_GB2312" w:eastAsia="仿宋_GB2312"/>
          <w:sz w:val="32"/>
          <w:szCs w:val="32"/>
        </w:rPr>
      </w:pPr>
      <w:r>
        <w:rPr>
          <w:rFonts w:hint="eastAsia" w:ascii="仿宋" w:hAnsi="仿宋" w:eastAsia="仿宋" w:cs="仿宋"/>
          <w:sz w:val="32"/>
          <w:szCs w:val="32"/>
          <w:lang w:val="en-US" w:eastAsia="zh-CN"/>
        </w:rPr>
        <w:t>(一)落实人文护理学教研室</w:t>
      </w:r>
      <w:r>
        <w:rPr>
          <w:rFonts w:hint="default" w:ascii="仿宋" w:hAnsi="仿宋" w:eastAsia="仿宋" w:cs="仿宋"/>
          <w:sz w:val="32"/>
          <w:szCs w:val="32"/>
          <w:lang w:val="en-US" w:eastAsia="zh-CN"/>
        </w:rPr>
        <w:t>安全工作</w:t>
      </w:r>
      <w:r>
        <w:rPr>
          <w:rFonts w:hint="eastAsia" w:ascii="仿宋" w:hAnsi="仿宋" w:eastAsia="仿宋" w:cs="仿宋"/>
          <w:sz w:val="32"/>
          <w:szCs w:val="32"/>
          <w:lang w:val="en-US" w:eastAsia="zh-CN"/>
        </w:rPr>
        <w:t>直接责任</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具体负责人文护理学教研室机要文件的实体安全，协助对人文护理学教研室自检自查，</w:t>
      </w:r>
      <w:r>
        <w:rPr>
          <w:rFonts w:hint="default" w:ascii="仿宋" w:hAnsi="仿宋" w:eastAsia="仿宋" w:cs="仿宋"/>
          <w:sz w:val="32"/>
          <w:szCs w:val="32"/>
          <w:lang w:val="en-US" w:eastAsia="zh-CN"/>
        </w:rPr>
        <w:t>及时整治突出隐患问题。</w:t>
      </w:r>
      <w:r>
        <w:rPr>
          <w:rFonts w:hint="eastAsia" w:ascii="仿宋" w:hAnsi="仿宋" w:eastAsia="仿宋" w:cs="仿宋"/>
          <w:sz w:val="32"/>
          <w:szCs w:val="32"/>
          <w:lang w:val="en-US" w:eastAsia="zh-CN"/>
        </w:rPr>
        <w:t>做好人文护理学教研室（主楼南区412）</w:t>
      </w:r>
      <w:r>
        <w:rPr>
          <w:rFonts w:hint="eastAsia" w:ascii="仿宋_GB2312" w:eastAsia="仿宋_GB2312"/>
          <w:sz w:val="32"/>
          <w:szCs w:val="32"/>
        </w:rPr>
        <w:t>用电、门窗等日常安全工作</w:t>
      </w:r>
      <w:r>
        <w:rPr>
          <w:rFonts w:hint="default" w:ascii="仿宋_GB2312" w:eastAsia="仿宋_GB2312"/>
          <w:sz w:val="32"/>
          <w:szCs w:val="32"/>
        </w:rPr>
        <w:t>。</w:t>
      </w:r>
    </w:p>
    <w:p w14:paraId="7ABE7B29">
      <w:pPr>
        <w:numPr>
          <w:ilvl w:val="0"/>
          <w:numId w:val="0"/>
        </w:numPr>
        <w:ind w:firstLine="640" w:firstLineChars="200"/>
        <w:jc w:val="both"/>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二)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1E7E624F">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三十六、李美谦同志安全工作责任清单</w:t>
      </w:r>
    </w:p>
    <w:p w14:paraId="0CCF0937">
      <w:pPr>
        <w:numPr>
          <w:ilvl w:val="0"/>
          <w:numId w:val="0"/>
        </w:numPr>
        <w:ind w:left="0" w:leftChars="0" w:firstLine="640" w:firstLineChars="200"/>
        <w:jc w:val="both"/>
        <w:rPr>
          <w:rFonts w:hint="eastAsia" w:ascii="黑体" w:hAnsi="黑体" w:eastAsia="黑体" w:cs="黑体"/>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具体负责护理学研究中心</w:t>
      </w:r>
      <w:r>
        <w:rPr>
          <w:rFonts w:hint="default" w:ascii="仿宋" w:hAnsi="仿宋" w:eastAsia="仿宋" w:cs="仿宋"/>
          <w:sz w:val="32"/>
          <w:szCs w:val="32"/>
          <w:lang w:val="en-US" w:eastAsia="zh-CN"/>
        </w:rPr>
        <w:t>安全准入、隐患整改、个人防护等日常安全管理工作，切实保障实验室安全</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负责本实验室日常安全管理</w:t>
      </w:r>
      <w:r>
        <w:rPr>
          <w:rFonts w:hint="eastAsia" w:ascii="仿宋" w:hAnsi="仿宋" w:eastAsia="仿宋" w:cs="仿宋"/>
          <w:sz w:val="32"/>
          <w:szCs w:val="32"/>
          <w:lang w:val="en-US" w:eastAsia="zh-CN"/>
        </w:rPr>
        <w:t>，建立实验室安全工作档案</w:t>
      </w:r>
      <w:r>
        <w:rPr>
          <w:rFonts w:hint="default" w:ascii="仿宋" w:hAnsi="仿宋" w:eastAsia="仿宋" w:cs="仿宋"/>
          <w:sz w:val="32"/>
          <w:szCs w:val="32"/>
          <w:lang w:val="en-US" w:eastAsia="zh-CN"/>
        </w:rPr>
        <w:t>，包括责任体系、队伍建设、安全制度、奖惩、教育培训、安全检查、隐患整改、事故调查与处理等，且档案分类科学合理，便于查找。</w:t>
      </w:r>
    </w:p>
    <w:p w14:paraId="6227C5E6">
      <w:pPr>
        <w:numPr>
          <w:ilvl w:val="0"/>
          <w:numId w:val="0"/>
        </w:numPr>
        <w:ind w:left="0" w:leftChars="0" w:firstLine="640" w:firstLineChars="200"/>
        <w:jc w:val="both"/>
        <w:rPr>
          <w:rFonts w:hint="default" w:ascii="仿宋_GB2312" w:eastAsia="仿宋_GB2312"/>
          <w:sz w:val="32"/>
          <w:szCs w:val="32"/>
        </w:rPr>
      </w:pPr>
      <w:r>
        <w:rPr>
          <w:rFonts w:hint="eastAsia" w:ascii="仿宋" w:hAnsi="仿宋" w:eastAsia="仿宋" w:cs="仿宋"/>
          <w:sz w:val="32"/>
          <w:szCs w:val="32"/>
          <w:lang w:val="en-US" w:eastAsia="zh-CN"/>
        </w:rPr>
        <w:t>（二）落实护理学研究中心</w:t>
      </w:r>
      <w:r>
        <w:rPr>
          <w:rFonts w:hint="default" w:ascii="仿宋" w:hAnsi="仿宋" w:eastAsia="仿宋" w:cs="仿宋"/>
          <w:sz w:val="32"/>
          <w:szCs w:val="32"/>
          <w:lang w:val="en-US" w:eastAsia="zh-CN"/>
        </w:rPr>
        <w:t>危化危废中转站运行与管理，</w:t>
      </w:r>
      <w:r>
        <w:rPr>
          <w:rFonts w:hint="eastAsia" w:ascii="仿宋" w:hAnsi="仿宋" w:eastAsia="仿宋" w:cs="仿宋"/>
          <w:sz w:val="32"/>
          <w:szCs w:val="32"/>
          <w:lang w:val="en-US" w:eastAsia="zh-CN"/>
        </w:rPr>
        <w:t>具体负责</w:t>
      </w:r>
      <w:r>
        <w:rPr>
          <w:rFonts w:hint="default" w:ascii="仿宋" w:hAnsi="仿宋" w:eastAsia="仿宋" w:cs="仿宋"/>
          <w:sz w:val="32"/>
          <w:szCs w:val="32"/>
          <w:lang w:val="en-US" w:eastAsia="zh-CN"/>
        </w:rPr>
        <w:t>做好危险化学品、毒麻药品安全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。做好</w:t>
      </w:r>
      <w:r>
        <w:rPr>
          <w:rFonts w:hint="eastAsia" w:ascii="仿宋" w:hAnsi="仿宋" w:eastAsia="仿宋" w:cs="仿宋"/>
          <w:sz w:val="32"/>
          <w:szCs w:val="32"/>
          <w:lang w:val="en-US" w:eastAsia="zh-CN"/>
        </w:rPr>
        <w:t>科研</w:t>
      </w:r>
      <w:r>
        <w:rPr>
          <w:rFonts w:hint="default" w:ascii="仿宋" w:hAnsi="仿宋" w:eastAsia="仿宋" w:cs="仿宋"/>
          <w:sz w:val="32"/>
          <w:szCs w:val="32"/>
          <w:lang w:val="en-US" w:eastAsia="zh-CN"/>
        </w:rPr>
        <w:t>仪器设备安全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，安全使用易燃、易爆、腐蚀、有毒有害等危险化学品</w:t>
      </w:r>
      <w:r>
        <w:rPr>
          <w:rFonts w:hint="eastAsia" w:ascii="仿宋" w:hAnsi="仿宋" w:eastAsia="仿宋" w:cs="仿宋"/>
          <w:sz w:val="32"/>
          <w:szCs w:val="32"/>
          <w:lang w:val="en-US" w:eastAsia="zh-CN"/>
        </w:rPr>
        <w:t>。做好护理学研究中心各实验室（主楼南区302、304、306、308、310）</w:t>
      </w:r>
      <w:r>
        <w:rPr>
          <w:rFonts w:hint="eastAsia" w:ascii="仿宋_GB2312" w:eastAsia="仿宋_GB2312"/>
          <w:sz w:val="32"/>
          <w:szCs w:val="32"/>
        </w:rPr>
        <w:t>用</w:t>
      </w:r>
      <w:r>
        <w:rPr>
          <w:rFonts w:hint="eastAsia" w:ascii="仿宋_GB2312" w:eastAsia="仿宋_GB2312"/>
          <w:sz w:val="32"/>
          <w:szCs w:val="32"/>
          <w:lang w:eastAsia="zh-CN"/>
        </w:rPr>
        <w:t>水、用</w:t>
      </w:r>
      <w:r>
        <w:rPr>
          <w:rFonts w:hint="eastAsia" w:ascii="仿宋_GB2312" w:eastAsia="仿宋_GB2312"/>
          <w:sz w:val="32"/>
          <w:szCs w:val="32"/>
        </w:rPr>
        <w:t>电、门窗等日常安全工作</w:t>
      </w:r>
      <w:r>
        <w:rPr>
          <w:rFonts w:hint="default" w:ascii="仿宋_GB2312" w:eastAsia="仿宋_GB2312"/>
          <w:sz w:val="32"/>
          <w:szCs w:val="32"/>
        </w:rPr>
        <w:t>。</w:t>
      </w:r>
    </w:p>
    <w:p w14:paraId="3D8794F0">
      <w:pPr>
        <w:numPr>
          <w:ilvl w:val="0"/>
          <w:numId w:val="0"/>
        </w:numPr>
        <w:ind w:firstLine="640" w:firstLineChars="200"/>
        <w:jc w:val="both"/>
        <w:rPr>
          <w:rFonts w:hint="default" w:ascii="仿宋_GB2312" w:eastAsia="仿宋_GB2312"/>
          <w:sz w:val="32"/>
          <w:szCs w:val="32"/>
          <w:lang w:eastAsia="zh-CN"/>
        </w:rPr>
      </w:pPr>
      <w:r>
        <w:rPr>
          <w:rFonts w:hint="eastAsia" w:ascii="仿宋" w:hAnsi="仿宋" w:eastAsia="仿宋" w:cs="仿宋"/>
          <w:sz w:val="32"/>
          <w:szCs w:val="32"/>
          <w:lang w:val="en-US" w:eastAsia="zh-CN"/>
        </w:rPr>
        <w:t>(三)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0F449258">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三十七、梁丹同志安全工作责任清单</w:t>
      </w:r>
    </w:p>
    <w:p w14:paraId="12F5058A">
      <w:pPr>
        <w:numPr>
          <w:ilvl w:val="0"/>
          <w:numId w:val="0"/>
        </w:numPr>
        <w:ind w:left="0" w:leftChars="0"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具体负责护理学实验教学中心</w:t>
      </w:r>
      <w:r>
        <w:rPr>
          <w:rFonts w:hint="default" w:ascii="仿宋" w:hAnsi="仿宋" w:eastAsia="仿宋" w:cs="仿宋"/>
          <w:sz w:val="32"/>
          <w:szCs w:val="32"/>
          <w:lang w:val="en-US" w:eastAsia="zh-CN"/>
        </w:rPr>
        <w:t>安全准入、隐患整改、个人防护等日常安全管理工作，切实保障实验室安全</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负责本实验室日常安全管理</w:t>
      </w:r>
      <w:r>
        <w:rPr>
          <w:rFonts w:hint="eastAsia" w:ascii="仿宋" w:hAnsi="仿宋" w:eastAsia="仿宋" w:cs="仿宋"/>
          <w:sz w:val="32"/>
          <w:szCs w:val="32"/>
          <w:lang w:val="en-US" w:eastAsia="zh-CN"/>
        </w:rPr>
        <w:t>，建立实验室安全工作档案</w:t>
      </w:r>
      <w:r>
        <w:rPr>
          <w:rFonts w:hint="default" w:ascii="仿宋" w:hAnsi="仿宋" w:eastAsia="仿宋" w:cs="仿宋"/>
          <w:sz w:val="32"/>
          <w:szCs w:val="32"/>
          <w:lang w:val="en-US" w:eastAsia="zh-CN"/>
        </w:rPr>
        <w:t>，包括责任体系、队伍建设、安全制度、奖惩、教育培训、安全检查、隐患整改、事故调查与处理等，且档案分类科学合理，便于查找。</w:t>
      </w:r>
    </w:p>
    <w:p w14:paraId="4EED7085">
      <w:pPr>
        <w:numPr>
          <w:ilvl w:val="0"/>
          <w:numId w:val="0"/>
        </w:numPr>
        <w:ind w:left="0" w:leftChars="0" w:firstLine="640" w:firstLineChars="200"/>
        <w:jc w:val="both"/>
        <w:rPr>
          <w:rFonts w:hint="eastAsia" w:ascii="仿宋_GB2312" w:eastAsia="仿宋_GB2312"/>
          <w:sz w:val="32"/>
          <w:szCs w:val="32"/>
          <w:lang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落实护理学实验教学中心</w:t>
      </w:r>
      <w:r>
        <w:rPr>
          <w:rFonts w:hint="default" w:ascii="仿宋" w:hAnsi="仿宋" w:eastAsia="仿宋" w:cs="仿宋"/>
          <w:sz w:val="32"/>
          <w:szCs w:val="32"/>
          <w:lang w:val="en-US" w:eastAsia="zh-CN"/>
        </w:rPr>
        <w:t>做好危化危废中转站运行与管理，</w:t>
      </w:r>
      <w:r>
        <w:rPr>
          <w:rFonts w:hint="eastAsia" w:ascii="仿宋" w:hAnsi="仿宋" w:eastAsia="仿宋" w:cs="仿宋"/>
          <w:sz w:val="32"/>
          <w:szCs w:val="32"/>
          <w:lang w:val="en-US" w:eastAsia="zh-CN"/>
        </w:rPr>
        <w:t>具体</w:t>
      </w:r>
      <w:r>
        <w:rPr>
          <w:rFonts w:hint="default" w:ascii="仿宋" w:hAnsi="仿宋" w:eastAsia="仿宋" w:cs="仿宋"/>
          <w:sz w:val="32"/>
          <w:szCs w:val="32"/>
          <w:lang w:val="en-US" w:eastAsia="zh-CN"/>
        </w:rPr>
        <w:t>做好危险化学品、毒麻药品安全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。做好教学仪器设备安全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，安全使用易燃、易爆、腐蚀、有毒有害等危险化学品</w:t>
      </w:r>
      <w:r>
        <w:rPr>
          <w:rFonts w:hint="eastAsia" w:ascii="仿宋" w:hAnsi="仿宋" w:eastAsia="仿宋" w:cs="仿宋"/>
          <w:sz w:val="32"/>
          <w:szCs w:val="32"/>
          <w:lang w:val="en-US" w:eastAsia="zh-CN"/>
        </w:rPr>
        <w:t>。（部系楼A区</w:t>
      </w:r>
      <w:r>
        <w:rPr>
          <w:rFonts w:hint="default" w:ascii="仿宋" w:hAnsi="仿宋" w:eastAsia="仿宋" w:cs="仿宋"/>
          <w:sz w:val="32"/>
          <w:szCs w:val="32"/>
          <w:lang w:eastAsia="zh-CN"/>
        </w:rPr>
        <w:t>309、</w:t>
      </w:r>
      <w:r>
        <w:rPr>
          <w:rFonts w:hint="eastAsia" w:ascii="仿宋" w:hAnsi="仿宋" w:eastAsia="仿宋" w:cs="仿宋"/>
          <w:sz w:val="32"/>
          <w:szCs w:val="32"/>
          <w:lang w:val="en-US" w:eastAsia="zh-CN"/>
        </w:rPr>
        <w:t>400、401、402、403、404、405、406、407）</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772EC546">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544CE602">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三十八、姜漪同志安全工作责任清单</w:t>
      </w:r>
    </w:p>
    <w:p w14:paraId="4534DF90">
      <w:pPr>
        <w:numPr>
          <w:ilvl w:val="0"/>
          <w:numId w:val="0"/>
        </w:numPr>
        <w:ind w:left="0" w:leftChars="0" w:firstLine="640" w:firstLineChars="200"/>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具体负责护理学实验教学中心</w:t>
      </w:r>
      <w:r>
        <w:rPr>
          <w:rFonts w:hint="default" w:ascii="仿宋" w:hAnsi="仿宋" w:eastAsia="仿宋" w:cs="仿宋"/>
          <w:sz w:val="32"/>
          <w:szCs w:val="32"/>
          <w:lang w:val="en-US" w:eastAsia="zh-CN"/>
        </w:rPr>
        <w:t>安全准入、隐患整改、个人防护等日常安全管理工作，切实保障实验室安全</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负责本实验室日常安全管理</w:t>
      </w:r>
      <w:r>
        <w:rPr>
          <w:rFonts w:hint="eastAsia" w:ascii="仿宋" w:hAnsi="仿宋" w:eastAsia="仿宋" w:cs="仿宋"/>
          <w:sz w:val="32"/>
          <w:szCs w:val="32"/>
          <w:lang w:val="en-US" w:eastAsia="zh-CN"/>
        </w:rPr>
        <w:t>，建立实验室安全工作档案</w:t>
      </w:r>
      <w:r>
        <w:rPr>
          <w:rFonts w:hint="default" w:ascii="仿宋" w:hAnsi="仿宋" w:eastAsia="仿宋" w:cs="仿宋"/>
          <w:sz w:val="32"/>
          <w:szCs w:val="32"/>
          <w:lang w:val="en-US" w:eastAsia="zh-CN"/>
        </w:rPr>
        <w:t>，包括责任体系、队伍建设、安全制度、奖惩、教育培训、安全检查、隐患整改、事故调查与处理等，且档案分类科学合理，便于查找。</w:t>
      </w:r>
    </w:p>
    <w:p w14:paraId="3A8D0803">
      <w:pPr>
        <w:numPr>
          <w:ilvl w:val="0"/>
          <w:numId w:val="0"/>
        </w:numPr>
        <w:ind w:left="0" w:leftChars="0" w:firstLine="640" w:firstLineChars="200"/>
        <w:jc w:val="both"/>
        <w:rPr>
          <w:rFonts w:hint="eastAsia" w:ascii="仿宋_GB2312" w:eastAsia="仿宋_GB2312"/>
          <w:sz w:val="32"/>
          <w:szCs w:val="32"/>
          <w:lang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落实护理学实验教学中心</w:t>
      </w:r>
      <w:r>
        <w:rPr>
          <w:rFonts w:hint="default" w:ascii="仿宋" w:hAnsi="仿宋" w:eastAsia="仿宋" w:cs="仿宋"/>
          <w:sz w:val="32"/>
          <w:szCs w:val="32"/>
          <w:lang w:val="en-US" w:eastAsia="zh-CN"/>
        </w:rPr>
        <w:t>做好危化危废中转站运行与管理，</w:t>
      </w:r>
      <w:r>
        <w:rPr>
          <w:rFonts w:hint="eastAsia" w:ascii="仿宋" w:hAnsi="仿宋" w:eastAsia="仿宋" w:cs="仿宋"/>
          <w:sz w:val="32"/>
          <w:szCs w:val="32"/>
          <w:lang w:val="en-US" w:eastAsia="zh-CN"/>
        </w:rPr>
        <w:t>具体</w:t>
      </w:r>
      <w:r>
        <w:rPr>
          <w:rFonts w:hint="default" w:ascii="仿宋" w:hAnsi="仿宋" w:eastAsia="仿宋" w:cs="仿宋"/>
          <w:sz w:val="32"/>
          <w:szCs w:val="32"/>
          <w:lang w:val="en-US" w:eastAsia="zh-CN"/>
        </w:rPr>
        <w:t>做好危险化学品、毒麻药品安全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。做好教学仪器设备安全</w:t>
      </w:r>
      <w:r>
        <w:rPr>
          <w:rFonts w:hint="eastAsia" w:ascii="仿宋" w:hAnsi="仿宋" w:eastAsia="仿宋" w:cs="仿宋"/>
          <w:sz w:val="32"/>
          <w:szCs w:val="32"/>
          <w:lang w:val="en-US" w:eastAsia="zh-CN"/>
        </w:rPr>
        <w:t>工作</w:t>
      </w:r>
      <w:r>
        <w:rPr>
          <w:rFonts w:hint="default" w:ascii="仿宋" w:hAnsi="仿宋" w:eastAsia="仿宋" w:cs="仿宋"/>
          <w:sz w:val="32"/>
          <w:szCs w:val="32"/>
          <w:lang w:val="en-US" w:eastAsia="zh-CN"/>
        </w:rPr>
        <w:t>，安全使用易燃、易爆、腐蚀、有毒有害等危险化学品</w:t>
      </w:r>
      <w:r>
        <w:rPr>
          <w:rFonts w:hint="eastAsia" w:ascii="仿宋" w:hAnsi="仿宋" w:eastAsia="仿宋" w:cs="仿宋"/>
          <w:sz w:val="32"/>
          <w:szCs w:val="32"/>
          <w:lang w:val="en-US" w:eastAsia="zh-CN"/>
        </w:rPr>
        <w:t>。（部系楼A区</w:t>
      </w:r>
      <w:r>
        <w:rPr>
          <w:rFonts w:hint="default" w:ascii="仿宋" w:hAnsi="仿宋" w:eastAsia="仿宋" w:cs="仿宋"/>
          <w:sz w:val="32"/>
          <w:szCs w:val="32"/>
          <w:lang w:eastAsia="zh-CN"/>
        </w:rPr>
        <w:t>309、</w:t>
      </w:r>
      <w:r>
        <w:rPr>
          <w:rFonts w:hint="eastAsia" w:ascii="仿宋" w:hAnsi="仿宋" w:eastAsia="仿宋" w:cs="仿宋"/>
          <w:sz w:val="32"/>
          <w:szCs w:val="32"/>
          <w:lang w:val="en-US" w:eastAsia="zh-CN"/>
        </w:rPr>
        <w:t>400、401、402、403、404、405、406、407）</w:t>
      </w:r>
      <w:r>
        <w:rPr>
          <w:rFonts w:hint="eastAsia" w:ascii="仿宋_GB2312" w:eastAsia="仿宋_GB2312"/>
          <w:sz w:val="32"/>
          <w:szCs w:val="32"/>
        </w:rPr>
        <w:t>用电、门窗等日常安全工作</w:t>
      </w:r>
      <w:r>
        <w:rPr>
          <w:rFonts w:hint="eastAsia" w:ascii="仿宋_GB2312" w:eastAsia="仿宋_GB2312"/>
          <w:sz w:val="32"/>
          <w:szCs w:val="32"/>
          <w:lang w:eastAsia="zh-CN"/>
        </w:rPr>
        <w:t>。</w:t>
      </w:r>
    </w:p>
    <w:p w14:paraId="33265507">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严格遵守安全生产法律、法规、规章、标准和学院安全工作规章制度、操作规程，服从管理。发现事故隐患或其他不安全因素，应立即向现场安全管理人员或相关负责人报告，发生安全事故后立即报告现场有关负责人或相关负责人。熟练掌握应急逃生知识，提高自救互救能力。</w:t>
      </w:r>
    </w:p>
    <w:p w14:paraId="16FD31C4">
      <w:pPr>
        <w:numPr>
          <w:ilvl w:val="0"/>
          <w:numId w:val="0"/>
        </w:numPr>
        <w:ind w:firstLine="640" w:firstLineChars="200"/>
        <w:jc w:val="both"/>
        <w:rPr>
          <w:rFonts w:hint="eastAsia" w:ascii="仿宋" w:hAnsi="仿宋" w:eastAsia="仿宋" w:cs="仿宋"/>
          <w:sz w:val="32"/>
          <w:szCs w:val="32"/>
          <w:lang w:val="en-US" w:eastAsia="zh-CN"/>
        </w:rPr>
      </w:pPr>
    </w:p>
    <w:p w14:paraId="112B9D77">
      <w:pPr>
        <w:numPr>
          <w:ilvl w:val="0"/>
          <w:numId w:val="0"/>
        </w:numPr>
        <w:ind w:firstLine="640" w:firstLineChars="200"/>
        <w:jc w:val="both"/>
        <w:rPr>
          <w:rFonts w:hint="eastAsia" w:ascii="仿宋" w:hAnsi="仿宋" w:eastAsia="仿宋" w:cs="仿宋"/>
          <w:sz w:val="32"/>
          <w:szCs w:val="32"/>
          <w:lang w:val="en-US" w:eastAsia="zh-CN"/>
        </w:rPr>
      </w:pPr>
    </w:p>
    <w:p w14:paraId="03AC47C5">
      <w:pPr>
        <w:numPr>
          <w:ilvl w:val="0"/>
          <w:numId w:val="0"/>
        </w:numPr>
        <w:ind w:firstLine="640" w:firstLineChars="200"/>
        <w:jc w:val="both"/>
        <w:rPr>
          <w:rFonts w:hint="eastAsia" w:ascii="仿宋" w:hAnsi="仿宋" w:eastAsia="仿宋" w:cs="仿宋"/>
          <w:sz w:val="32"/>
          <w:szCs w:val="32"/>
          <w:lang w:val="en-US" w:eastAsia="zh-CN"/>
        </w:rPr>
      </w:pPr>
    </w:p>
    <w:p w14:paraId="2AB6F05C">
      <w:pPr>
        <w:numPr>
          <w:ilvl w:val="0"/>
          <w:numId w:val="0"/>
        </w:num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齐齐哈尔医学院护理学院 </w:t>
      </w:r>
    </w:p>
    <w:p w14:paraId="4E0F04D7">
      <w:pPr>
        <w:numPr>
          <w:ilvl w:val="0"/>
          <w:numId w:val="0"/>
        </w:numPr>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2025年11月28日</w:t>
      </w:r>
    </w:p>
    <w:p w14:paraId="251D6C16">
      <w:pPr>
        <w:numPr>
          <w:ilvl w:val="0"/>
          <w:numId w:val="0"/>
        </w:numPr>
        <w:jc w:val="both"/>
        <w:rPr>
          <w:rFonts w:hint="eastAsia" w:ascii="黑体" w:hAnsi="黑体" w:eastAsia="黑体" w:cs="黑体"/>
          <w:sz w:val="32"/>
          <w:szCs w:val="32"/>
          <w:lang w:val="en-US" w:eastAsia="zh-CN"/>
        </w:rPr>
      </w:pPr>
    </w:p>
    <w:p w14:paraId="05A427E6">
      <w:pPr>
        <w:numPr>
          <w:ilvl w:val="0"/>
          <w:numId w:val="0"/>
        </w:numPr>
        <w:jc w:val="both"/>
        <w:rPr>
          <w:rFonts w:hint="default" w:ascii="仿宋" w:hAnsi="仿宋" w:eastAsia="仿宋" w:cs="仿宋"/>
          <w:sz w:val="32"/>
          <w:szCs w:val="32"/>
          <w:lang w:val="en-US" w:eastAsia="zh-CN"/>
        </w:rPr>
      </w:pPr>
    </w:p>
    <w:p w14:paraId="4E644086">
      <w:pPr>
        <w:numPr>
          <w:ilvl w:val="0"/>
          <w:numId w:val="0"/>
        </w:numPr>
        <w:ind w:left="0" w:leftChars="0" w:firstLine="640" w:firstLineChars="200"/>
        <w:jc w:val="both"/>
        <w:rPr>
          <w:rFonts w:hint="default" w:ascii="仿宋" w:hAnsi="仿宋" w:eastAsia="仿宋" w:cs="仿宋"/>
          <w:sz w:val="32"/>
          <w:szCs w:val="32"/>
          <w:lang w:val="en-US" w:eastAsia="zh-CN"/>
        </w:rPr>
      </w:pPr>
    </w:p>
    <w:p w14:paraId="44D352AD">
      <w:pPr>
        <w:rPr>
          <w:rFonts w:hint="eastAsia" w:ascii="仿宋_GB2312" w:hAnsi="微软雅黑" w:eastAsia="仿宋_GB2312"/>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2C0C81-D7F7-4930-BAE2-F2B64304C83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171BDEB-D6C9-451C-89F7-C477B85E6137}"/>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3" w:fontKey="{90089BB8-6450-4CEB-9D75-D40EDCF7C854}"/>
  </w:font>
  <w:font w:name="楷体_GB2312">
    <w:panose1 w:val="02010609030101010101"/>
    <w:charset w:val="86"/>
    <w:family w:val="modern"/>
    <w:pitch w:val="default"/>
    <w:sig w:usb0="00000001" w:usb1="080E0000" w:usb2="00000000" w:usb3="00000000" w:csb0="00040000" w:csb1="00000000"/>
    <w:embedRegular r:id="rId4" w:fontKey="{8E61E8B1-2872-4714-B20C-F5B230791548}"/>
  </w:font>
  <w:font w:name="方正小标宋简体">
    <w:panose1 w:val="0201060001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embedRegular r:id="rId5" w:fontKey="{F137A9B0-D7AF-4EEC-837E-D5E2D39835F1}"/>
  </w:font>
  <w:font w:name="方正大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embedRegular r:id="rId6" w:fontKey="{181071DD-B726-4F97-B73C-0B105E9857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38C58">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D7C72">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14:paraId="767EB49F">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E769F"/>
    <w:multiLevelType w:val="singleLevel"/>
    <w:tmpl w:val="BE8E769F"/>
    <w:lvl w:ilvl="0" w:tentative="0">
      <w:start w:val="9"/>
      <w:numFmt w:val="chineseCounting"/>
      <w:suff w:val="nothing"/>
      <w:lvlText w:val="%1、"/>
      <w:lvlJc w:val="left"/>
      <w:rPr>
        <w:rFonts w:hint="eastAsia"/>
      </w:rPr>
    </w:lvl>
  </w:abstractNum>
  <w:abstractNum w:abstractNumId="1">
    <w:nsid w:val="C2D051B9"/>
    <w:multiLevelType w:val="singleLevel"/>
    <w:tmpl w:val="C2D051B9"/>
    <w:lvl w:ilvl="0" w:tentative="0">
      <w:start w:val="1"/>
      <w:numFmt w:val="chineseCounting"/>
      <w:suff w:val="nothing"/>
      <w:lvlText w:val="%1、"/>
      <w:lvlJc w:val="left"/>
      <w:pPr>
        <w:ind w:left="-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lYWU1NzRkMGEyYjkxNjg5MDFmMDc4M2E5NTFjMjcifQ=="/>
  </w:docVars>
  <w:rsids>
    <w:rsidRoot w:val="2E62127D"/>
    <w:rsid w:val="0707489E"/>
    <w:rsid w:val="0C663377"/>
    <w:rsid w:val="0DC25720"/>
    <w:rsid w:val="12B3683D"/>
    <w:rsid w:val="13D11EC0"/>
    <w:rsid w:val="2E62127D"/>
    <w:rsid w:val="4FB63F76"/>
    <w:rsid w:val="57DB2755"/>
    <w:rsid w:val="69642854"/>
    <w:rsid w:val="779C5857"/>
    <w:rsid w:val="7BD76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firstLine="437"/>
    </w:pPr>
    <w:rPr>
      <w:rFonts w:ascii="华文中宋" w:hAnsi="华文中宋" w:eastAsia="华文中宋"/>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line="580" w:lineRule="exact"/>
      <w:ind w:left="901" w:leftChars="429" w:firstLine="420"/>
    </w:pPr>
    <w:rPr>
      <w:rFonts w:ascii="仿宋_GB2312" w:hAnsi="Calibri" w:cs="宋体"/>
      <w:sz w:val="30"/>
      <w:szCs w:val="24"/>
    </w:rPr>
  </w:style>
  <w:style w:type="character" w:styleId="8">
    <w:name w:val="page number"/>
    <w:qFormat/>
    <w:uiPriority w:val="0"/>
  </w:style>
  <w:style w:type="character" w:styleId="9">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2271</Words>
  <Characters>2357</Characters>
  <Lines>0</Lines>
  <Paragraphs>0</Paragraphs>
  <TotalTime>0</TotalTime>
  <ScaleCrop>false</ScaleCrop>
  <LinksUpToDate>false</LinksUpToDate>
  <CharactersWithSpaces>2448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2023-08-29T06:39:00Z</dcterms:created>
  <dc:creator>HuangTing</dc:creator>
  <cp:lastModifiedBy>HuangTing</cp:lastModifiedBy>
  <cp:lastPrinted>2025-12-08T02:45:27Z</cp:lastPrinted>
  <dcterms:modified xsi:type="dcterms:W3CDTF">2025-12-08T02:46:31Z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EE9AC1402B594497A6A0D932A1917555_13</vt:lpwstr>
  </property>
  <property fmtid="{D5CDD505-2E9C-101B-9397-08002B2CF9AE}" pid="4" name="KSOTemplateDocerSaveRecord">
    <vt:lpwstr>eyJoZGlkIjoiNWNlYWU1NzRkMGEyYjkxNjg5MDFmMDc4M2E5NTFjMjciLCJ1c2VySWQiOiI3MjMwMzYxMDgifQ==</vt:lpwstr>
  </property>
</Properties>
</file>