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BAA" w:rsidRPr="008A3890" w:rsidRDefault="00FA7553" w:rsidP="00781BAA">
      <w:pPr>
        <w:ind w:firstLineChars="700" w:firstLine="2249"/>
        <w:rPr>
          <w:rFonts w:ascii="宋体" w:hAnsi="宋体" w:hint="eastAsia"/>
          <w:b/>
          <w:sz w:val="32"/>
          <w:szCs w:val="32"/>
        </w:rPr>
      </w:pPr>
      <w:r>
        <w:rPr>
          <w:rFonts w:ascii="黑体" w:eastAsia="黑体" w:hAnsi="黑体" w:cs="黑体" w:hint="eastAsia"/>
          <w:b/>
          <w:color w:val="000000"/>
          <w:sz w:val="32"/>
          <w:szCs w:val="32"/>
        </w:rPr>
        <w:t xml:space="preserve">  </w:t>
      </w:r>
      <w:r w:rsidR="00781BAA">
        <w:rPr>
          <w:rFonts w:ascii="黑体" w:eastAsia="黑体" w:hAnsi="黑体" w:cs="黑体" w:hint="eastAsia"/>
          <w:b/>
          <w:color w:val="000000"/>
          <w:sz w:val="32"/>
          <w:szCs w:val="32"/>
        </w:rPr>
        <w:t>2017</w:t>
      </w:r>
      <w:r w:rsidR="00781BAA">
        <w:rPr>
          <w:rFonts w:ascii="宋体" w:hAnsi="宋体" w:cs="宋体" w:hint="eastAsia"/>
          <w:b/>
          <w:color w:val="000000"/>
          <w:sz w:val="32"/>
          <w:szCs w:val="32"/>
        </w:rPr>
        <w:t>～</w:t>
      </w:r>
      <w:r w:rsidR="00781BAA">
        <w:rPr>
          <w:rFonts w:ascii="黑体" w:eastAsia="黑体" w:hAnsi="黑体" w:cs="黑体" w:hint="eastAsia"/>
          <w:b/>
          <w:color w:val="000000"/>
          <w:sz w:val="32"/>
          <w:szCs w:val="32"/>
        </w:rPr>
        <w:t>2018</w:t>
      </w:r>
      <w:r w:rsidR="00781BAA" w:rsidRPr="008A3890">
        <w:rPr>
          <w:rFonts w:ascii="宋体" w:hAnsi="宋体" w:hint="eastAsia"/>
          <w:b/>
          <w:sz w:val="32"/>
          <w:szCs w:val="32"/>
        </w:rPr>
        <w:t>学年工作总结</w:t>
      </w:r>
    </w:p>
    <w:p w:rsidR="009C1A75" w:rsidRPr="00965EF6" w:rsidRDefault="00781BAA" w:rsidP="00965EF6">
      <w:pPr>
        <w:spacing w:line="400" w:lineRule="exact"/>
        <w:ind w:firstLineChars="200" w:firstLine="560"/>
        <w:rPr>
          <w:rFonts w:ascii="仿宋" w:eastAsia="仿宋" w:hAnsi="仿宋"/>
          <w:sz w:val="28"/>
          <w:szCs w:val="28"/>
        </w:rPr>
      </w:pPr>
      <w:r w:rsidRPr="00965EF6">
        <w:rPr>
          <w:rFonts w:ascii="仿宋" w:eastAsia="仿宋" w:hAnsi="仿宋" w:hint="eastAsia"/>
          <w:sz w:val="28"/>
          <w:szCs w:val="28"/>
        </w:rPr>
        <w:t>张英艳，女，齐齐哈尔医学院护理学院妇儿科护理学教研室副主任（主持工作）。</w:t>
      </w:r>
      <w:proofErr w:type="gramStart"/>
      <w:r w:rsidRPr="00965EF6">
        <w:rPr>
          <w:rFonts w:ascii="仿宋" w:eastAsia="仿宋" w:hAnsi="仿宋" w:hint="eastAsia"/>
          <w:sz w:val="28"/>
          <w:szCs w:val="28"/>
        </w:rPr>
        <w:t>一</w:t>
      </w:r>
      <w:proofErr w:type="gramEnd"/>
      <w:r w:rsidRPr="00965EF6">
        <w:rPr>
          <w:rFonts w:ascii="仿宋" w:eastAsia="仿宋" w:hAnsi="仿宋" w:hint="eastAsia"/>
          <w:sz w:val="28"/>
          <w:szCs w:val="28"/>
        </w:rPr>
        <w:t>学年的工作已经结束，现将一学年的工作汇报如下：</w:t>
      </w:r>
      <w:r w:rsidRPr="00965EF6">
        <w:rPr>
          <w:rFonts w:ascii="仿宋" w:eastAsia="仿宋" w:hAnsi="仿宋"/>
          <w:sz w:val="28"/>
          <w:szCs w:val="28"/>
        </w:rPr>
        <w:t xml:space="preserve"> </w:t>
      </w:r>
    </w:p>
    <w:p w:rsidR="0019690F" w:rsidRPr="00965EF6" w:rsidRDefault="00F165EF" w:rsidP="00965EF6">
      <w:pPr>
        <w:spacing w:line="400" w:lineRule="exact"/>
        <w:rPr>
          <w:rFonts w:ascii="仿宋" w:eastAsia="仿宋" w:hAnsi="仿宋"/>
          <w:color w:val="000000" w:themeColor="text1"/>
          <w:sz w:val="28"/>
          <w:szCs w:val="28"/>
        </w:rPr>
      </w:pPr>
      <w:r w:rsidRPr="00965EF6">
        <w:rPr>
          <w:rFonts w:ascii="仿宋" w:eastAsia="仿宋" w:hAnsi="仿宋" w:hint="eastAsia"/>
          <w:color w:val="000000" w:themeColor="text1"/>
          <w:sz w:val="28"/>
          <w:szCs w:val="28"/>
        </w:rPr>
        <w:t xml:space="preserve">    </w:t>
      </w:r>
      <w:r w:rsidR="0019690F" w:rsidRPr="00965EF6">
        <w:rPr>
          <w:rFonts w:ascii="仿宋" w:eastAsia="仿宋" w:hAnsi="仿宋" w:hint="eastAsia"/>
          <w:color w:val="000000" w:themeColor="text1"/>
          <w:sz w:val="28"/>
          <w:szCs w:val="28"/>
        </w:rPr>
        <w:t>一、日常管理工作</w:t>
      </w:r>
    </w:p>
    <w:p w:rsidR="00B1360E" w:rsidRPr="00965EF6" w:rsidRDefault="00F165EF" w:rsidP="00965EF6">
      <w:pPr>
        <w:shd w:val="clear" w:color="auto" w:fill="FFFFFF"/>
        <w:spacing w:line="400" w:lineRule="exact"/>
        <w:ind w:firstLine="560"/>
        <w:rPr>
          <w:rFonts w:ascii="仿宋" w:eastAsia="仿宋" w:hAnsi="仿宋" w:cs="宋体"/>
          <w:color w:val="000000" w:themeColor="text1"/>
          <w:kern w:val="0"/>
          <w:sz w:val="28"/>
          <w:szCs w:val="28"/>
        </w:rPr>
      </w:pPr>
      <w:r w:rsidRPr="00965EF6">
        <w:rPr>
          <w:rFonts w:ascii="仿宋" w:eastAsia="仿宋" w:hAnsi="仿宋" w:hint="eastAsia"/>
          <w:color w:val="000000" w:themeColor="text1"/>
          <w:sz w:val="28"/>
          <w:szCs w:val="28"/>
        </w:rPr>
        <w:t xml:space="preserve"> </w:t>
      </w:r>
      <w:r w:rsidR="00B1360E" w:rsidRPr="00965EF6">
        <w:rPr>
          <w:rFonts w:ascii="仿宋" w:eastAsia="仿宋" w:hAnsi="仿宋" w:hint="eastAsia"/>
          <w:color w:val="000000" w:themeColor="text1"/>
          <w:sz w:val="28"/>
          <w:szCs w:val="28"/>
        </w:rPr>
        <w:t>1.</w:t>
      </w:r>
      <w:r w:rsidR="00B1360E" w:rsidRPr="00965EF6">
        <w:rPr>
          <w:rFonts w:ascii="仿宋" w:eastAsia="仿宋" w:hAnsi="仿宋" w:cs="宋体" w:hint="eastAsia"/>
          <w:color w:val="000000" w:themeColor="text1"/>
          <w:kern w:val="0"/>
          <w:sz w:val="28"/>
          <w:szCs w:val="28"/>
        </w:rPr>
        <w:t>依据学院教学计划完成</w:t>
      </w:r>
      <w:r w:rsidR="00B1360E" w:rsidRPr="00965EF6">
        <w:rPr>
          <w:rFonts w:ascii="仿宋" w:eastAsia="仿宋" w:hAnsi="仿宋" w:hint="eastAsia"/>
          <w:color w:val="000000" w:themeColor="text1"/>
          <w:sz w:val="28"/>
          <w:szCs w:val="28"/>
          <w:shd w:val="clear" w:color="auto" w:fill="FFFFFF"/>
        </w:rPr>
        <w:t>本教研室教学工作、学年计划,设计教学实践活动，并负责具体实施落实，做好各项工作的报告、总结。</w:t>
      </w:r>
    </w:p>
    <w:p w:rsidR="00B1360E" w:rsidRPr="00965EF6" w:rsidRDefault="00B1360E" w:rsidP="00965EF6">
      <w:pPr>
        <w:widowControl/>
        <w:shd w:val="clear" w:color="auto" w:fill="FFFFFF"/>
        <w:spacing w:line="400" w:lineRule="exact"/>
        <w:ind w:firstLineChars="200" w:firstLine="560"/>
        <w:jc w:val="left"/>
        <w:rPr>
          <w:rFonts w:ascii="仿宋" w:eastAsia="仿宋" w:hAnsi="仿宋" w:cs="宋体"/>
          <w:color w:val="000000" w:themeColor="text1"/>
          <w:kern w:val="0"/>
          <w:sz w:val="28"/>
          <w:szCs w:val="28"/>
        </w:rPr>
      </w:pPr>
      <w:r w:rsidRPr="00965EF6">
        <w:rPr>
          <w:rFonts w:ascii="仿宋" w:eastAsia="仿宋" w:hAnsi="仿宋" w:cs="宋体" w:hint="eastAsia"/>
          <w:color w:val="000000" w:themeColor="text1"/>
          <w:kern w:val="0"/>
          <w:sz w:val="28"/>
          <w:szCs w:val="28"/>
        </w:rPr>
        <w:t>2</w:t>
      </w:r>
      <w:r w:rsidR="004058E1" w:rsidRPr="00965EF6">
        <w:rPr>
          <w:rFonts w:ascii="仿宋" w:eastAsia="仿宋" w:hAnsi="仿宋" w:cs="宋体" w:hint="eastAsia"/>
          <w:color w:val="000000" w:themeColor="text1"/>
          <w:kern w:val="0"/>
          <w:sz w:val="28"/>
          <w:szCs w:val="28"/>
        </w:rPr>
        <w:t>.</w:t>
      </w:r>
      <w:r w:rsidRPr="00965EF6">
        <w:rPr>
          <w:rFonts w:ascii="仿宋" w:eastAsia="仿宋" w:hAnsi="仿宋" w:cs="宋体" w:hint="eastAsia"/>
          <w:color w:val="000000" w:themeColor="text1"/>
          <w:kern w:val="0"/>
          <w:sz w:val="28"/>
          <w:szCs w:val="28"/>
        </w:rPr>
        <w:t>按照课程教学目的、内容的有关要求，组织教师认真选定与教学大纲相适应的教材及教学参考书的工作。</w:t>
      </w:r>
    </w:p>
    <w:p w:rsidR="00B1360E" w:rsidRPr="00965EF6" w:rsidRDefault="00B1360E" w:rsidP="00965EF6">
      <w:pPr>
        <w:widowControl/>
        <w:shd w:val="clear" w:color="auto" w:fill="FFFFFF"/>
        <w:spacing w:line="400" w:lineRule="exact"/>
        <w:ind w:firstLine="560"/>
        <w:jc w:val="left"/>
        <w:rPr>
          <w:rFonts w:ascii="仿宋" w:eastAsia="仿宋" w:hAnsi="仿宋" w:cs="宋体"/>
          <w:color w:val="000000" w:themeColor="text1"/>
          <w:kern w:val="0"/>
          <w:sz w:val="28"/>
          <w:szCs w:val="28"/>
        </w:rPr>
      </w:pPr>
      <w:r w:rsidRPr="00965EF6">
        <w:rPr>
          <w:rFonts w:ascii="仿宋" w:eastAsia="仿宋" w:hAnsi="仿宋" w:cs="宋体" w:hint="eastAsia"/>
          <w:color w:val="000000" w:themeColor="text1"/>
          <w:kern w:val="0"/>
          <w:sz w:val="28"/>
          <w:szCs w:val="28"/>
        </w:rPr>
        <w:t>3.根据教学计划确定并上报教研室</w:t>
      </w:r>
      <w:r w:rsidR="002066E9" w:rsidRPr="00965EF6">
        <w:rPr>
          <w:rFonts w:ascii="仿宋" w:eastAsia="仿宋" w:hAnsi="仿宋" w:hint="eastAsia"/>
          <w:color w:val="000000" w:themeColor="text1"/>
          <w:sz w:val="28"/>
          <w:szCs w:val="28"/>
          <w:shd w:val="clear" w:color="auto" w:fill="FFFFFF"/>
        </w:rPr>
        <w:t>所承担课程</w:t>
      </w:r>
      <w:r w:rsidRPr="00965EF6">
        <w:rPr>
          <w:rFonts w:ascii="仿宋" w:eastAsia="仿宋" w:hAnsi="仿宋" w:hint="eastAsia"/>
          <w:color w:val="000000" w:themeColor="text1"/>
          <w:sz w:val="28"/>
          <w:szCs w:val="28"/>
          <w:shd w:val="clear" w:color="auto" w:fill="FFFFFF"/>
        </w:rPr>
        <w:t>的教师遴选、授课计划、课表核对等相关工作。</w:t>
      </w:r>
    </w:p>
    <w:p w:rsidR="00122338" w:rsidRPr="00965EF6" w:rsidRDefault="00B1360E" w:rsidP="00965EF6">
      <w:pPr>
        <w:spacing w:line="400" w:lineRule="exact"/>
        <w:ind w:firstLine="645"/>
        <w:rPr>
          <w:rFonts w:ascii="仿宋" w:eastAsia="仿宋" w:hAnsi="仿宋"/>
          <w:color w:val="000000" w:themeColor="text1"/>
          <w:sz w:val="28"/>
          <w:szCs w:val="28"/>
          <w:shd w:val="clear" w:color="auto" w:fill="FFFFFF"/>
        </w:rPr>
      </w:pPr>
      <w:r w:rsidRPr="00965EF6">
        <w:rPr>
          <w:rFonts w:ascii="仿宋" w:eastAsia="仿宋" w:hAnsi="仿宋" w:hint="eastAsia"/>
          <w:color w:val="000000" w:themeColor="text1"/>
          <w:sz w:val="28"/>
          <w:szCs w:val="28"/>
        </w:rPr>
        <w:t>4</w:t>
      </w:r>
      <w:r w:rsidR="004058E1" w:rsidRPr="00965EF6">
        <w:rPr>
          <w:rFonts w:ascii="仿宋" w:eastAsia="仿宋" w:hAnsi="仿宋" w:hint="eastAsia"/>
          <w:color w:val="000000" w:themeColor="text1"/>
          <w:sz w:val="28"/>
          <w:szCs w:val="28"/>
        </w:rPr>
        <w:t>.</w:t>
      </w:r>
      <w:r w:rsidR="004058E1" w:rsidRPr="00965EF6">
        <w:rPr>
          <w:rFonts w:ascii="仿宋" w:eastAsia="仿宋" w:hAnsi="仿宋" w:hint="eastAsia"/>
          <w:color w:val="000000" w:themeColor="text1"/>
          <w:sz w:val="28"/>
          <w:szCs w:val="28"/>
          <w:shd w:val="clear" w:color="auto" w:fill="FFFFFF"/>
        </w:rPr>
        <w:t>完成教研室各</w:t>
      </w:r>
      <w:r w:rsidRPr="00965EF6">
        <w:rPr>
          <w:rFonts w:ascii="仿宋" w:eastAsia="仿宋" w:hAnsi="仿宋" w:hint="eastAsia"/>
          <w:color w:val="000000" w:themeColor="text1"/>
          <w:sz w:val="28"/>
          <w:szCs w:val="28"/>
          <w:shd w:val="clear" w:color="auto" w:fill="FFFFFF"/>
        </w:rPr>
        <w:t>课程的学生成绩考核工作(包括期末考试的命题、评分、监考、质量分析等)</w:t>
      </w:r>
      <w:r w:rsidR="002413E4" w:rsidRPr="00965EF6">
        <w:rPr>
          <w:rFonts w:ascii="仿宋" w:eastAsia="仿宋" w:hAnsi="仿宋" w:hint="eastAsia"/>
          <w:color w:val="000000" w:themeColor="text1"/>
          <w:sz w:val="28"/>
          <w:szCs w:val="28"/>
          <w:shd w:val="clear" w:color="auto" w:fill="FFFFFF"/>
        </w:rPr>
        <w:t>，</w:t>
      </w:r>
      <w:r w:rsidR="004058E1" w:rsidRPr="00965EF6">
        <w:rPr>
          <w:rFonts w:ascii="仿宋" w:eastAsia="仿宋" w:hAnsi="仿宋" w:hint="eastAsia"/>
          <w:color w:val="000000" w:themeColor="text1"/>
          <w:sz w:val="28"/>
          <w:szCs w:val="28"/>
          <w:shd w:val="clear" w:color="auto" w:fill="FFFFFF"/>
        </w:rPr>
        <w:t>并</w:t>
      </w:r>
      <w:r w:rsidRPr="00965EF6">
        <w:rPr>
          <w:rFonts w:ascii="仿宋" w:eastAsia="仿宋" w:hAnsi="仿宋" w:hint="eastAsia"/>
          <w:color w:val="000000" w:themeColor="text1"/>
          <w:sz w:val="28"/>
          <w:szCs w:val="28"/>
          <w:shd w:val="clear" w:color="auto" w:fill="FFFFFF"/>
        </w:rPr>
        <w:t>提交成绩单。</w:t>
      </w:r>
      <w:r w:rsidR="004058E1" w:rsidRPr="00965EF6">
        <w:rPr>
          <w:rFonts w:ascii="仿宋" w:eastAsia="仿宋" w:hAnsi="仿宋" w:hint="eastAsia"/>
          <w:color w:val="000000" w:themeColor="text1"/>
          <w:sz w:val="28"/>
          <w:szCs w:val="28"/>
          <w:shd w:val="clear" w:color="auto" w:fill="FFFFFF"/>
        </w:rPr>
        <w:t xml:space="preserve">    </w:t>
      </w:r>
    </w:p>
    <w:p w:rsidR="004058E1" w:rsidRPr="00965EF6" w:rsidRDefault="004058E1" w:rsidP="00965EF6">
      <w:pPr>
        <w:spacing w:line="400" w:lineRule="exact"/>
        <w:ind w:firstLine="645"/>
        <w:rPr>
          <w:rFonts w:ascii="仿宋" w:eastAsia="仿宋" w:hAnsi="仿宋"/>
          <w:color w:val="000000" w:themeColor="text1"/>
          <w:sz w:val="28"/>
          <w:szCs w:val="28"/>
          <w:shd w:val="clear" w:color="auto" w:fill="FFFFFF"/>
        </w:rPr>
      </w:pPr>
      <w:r w:rsidRPr="00965EF6">
        <w:rPr>
          <w:rFonts w:ascii="仿宋" w:eastAsia="仿宋" w:hAnsi="仿宋" w:hint="eastAsia"/>
          <w:color w:val="000000" w:themeColor="text1"/>
          <w:sz w:val="28"/>
          <w:szCs w:val="28"/>
          <w:shd w:val="clear" w:color="auto" w:fill="FFFFFF"/>
        </w:rPr>
        <w:t>5.完成教研室的各项工作的归档总结。</w:t>
      </w:r>
    </w:p>
    <w:p w:rsidR="004058E1" w:rsidRPr="00965EF6" w:rsidRDefault="004058E1" w:rsidP="00965EF6">
      <w:pPr>
        <w:spacing w:line="400" w:lineRule="exact"/>
        <w:rPr>
          <w:rFonts w:ascii="仿宋" w:eastAsia="仿宋" w:hAnsi="仿宋"/>
          <w:color w:val="000000" w:themeColor="text1"/>
          <w:sz w:val="28"/>
          <w:szCs w:val="28"/>
        </w:rPr>
      </w:pPr>
      <w:r w:rsidRPr="00965EF6">
        <w:rPr>
          <w:rFonts w:ascii="仿宋" w:eastAsia="仿宋" w:hAnsi="仿宋" w:hint="eastAsia"/>
          <w:color w:val="000000" w:themeColor="text1"/>
          <w:sz w:val="28"/>
          <w:szCs w:val="28"/>
          <w:shd w:val="clear" w:color="auto" w:fill="FFFFFF"/>
        </w:rPr>
        <w:t xml:space="preserve">    6.认真完成学校交办的临时性工作任务。</w:t>
      </w:r>
    </w:p>
    <w:p w:rsidR="0019690F" w:rsidRPr="00965EF6" w:rsidRDefault="0019690F" w:rsidP="00965EF6">
      <w:pPr>
        <w:spacing w:line="400" w:lineRule="exact"/>
        <w:ind w:firstLineChars="200" w:firstLine="560"/>
        <w:rPr>
          <w:rFonts w:ascii="仿宋" w:eastAsia="仿宋" w:hAnsi="仿宋"/>
          <w:color w:val="000000" w:themeColor="text1"/>
          <w:sz w:val="28"/>
          <w:szCs w:val="28"/>
        </w:rPr>
      </w:pPr>
      <w:r w:rsidRPr="00965EF6">
        <w:rPr>
          <w:rFonts w:ascii="仿宋" w:eastAsia="仿宋" w:hAnsi="仿宋" w:hint="eastAsia"/>
          <w:color w:val="000000" w:themeColor="text1"/>
          <w:sz w:val="28"/>
          <w:szCs w:val="28"/>
        </w:rPr>
        <w:t>二、教学工作</w:t>
      </w:r>
    </w:p>
    <w:p w:rsidR="00AC2906" w:rsidRPr="00965EF6" w:rsidRDefault="00AC2906" w:rsidP="00965EF6">
      <w:pPr>
        <w:spacing w:line="400" w:lineRule="exact"/>
        <w:ind w:firstLineChars="147" w:firstLine="413"/>
        <w:rPr>
          <w:rFonts w:ascii="仿宋" w:eastAsia="仿宋" w:hAnsi="仿宋"/>
          <w:b/>
          <w:color w:val="000000" w:themeColor="text1"/>
          <w:sz w:val="28"/>
          <w:szCs w:val="28"/>
        </w:rPr>
      </w:pPr>
      <w:r w:rsidRPr="00965EF6">
        <w:rPr>
          <w:rFonts w:ascii="仿宋" w:eastAsia="仿宋" w:hAnsi="仿宋" w:hint="eastAsia"/>
          <w:b/>
          <w:color w:val="000000" w:themeColor="text1"/>
          <w:sz w:val="28"/>
          <w:szCs w:val="28"/>
        </w:rPr>
        <w:t>（一）保质保量完成教学任务</w:t>
      </w:r>
    </w:p>
    <w:p w:rsidR="00781BAA" w:rsidRPr="00965EF6" w:rsidRDefault="00AC2906" w:rsidP="00965EF6">
      <w:pPr>
        <w:spacing w:line="400" w:lineRule="exact"/>
        <w:ind w:firstLineChars="205" w:firstLine="574"/>
        <w:rPr>
          <w:rFonts w:ascii="仿宋" w:eastAsia="仿宋" w:hAnsi="仿宋" w:hint="eastAsia"/>
          <w:color w:val="000000" w:themeColor="text1"/>
          <w:sz w:val="28"/>
          <w:szCs w:val="28"/>
        </w:rPr>
      </w:pPr>
      <w:r w:rsidRPr="00965EF6">
        <w:rPr>
          <w:rFonts w:ascii="仿宋" w:eastAsia="仿宋" w:hAnsi="仿宋" w:hint="eastAsia"/>
          <w:color w:val="000000" w:themeColor="text1"/>
          <w:sz w:val="28"/>
          <w:szCs w:val="28"/>
        </w:rPr>
        <w:t>1.</w:t>
      </w:r>
      <w:r w:rsidR="00781BAA" w:rsidRPr="00965EF6">
        <w:rPr>
          <w:rFonts w:ascii="仿宋" w:eastAsia="仿宋" w:hAnsi="仿宋" w:hint="eastAsia"/>
          <w:color w:val="000000" w:themeColor="text1"/>
          <w:sz w:val="28"/>
          <w:szCs w:val="28"/>
        </w:rPr>
        <w:t>承担的教学任务有《妇产科护理学》、《健康评估》、</w:t>
      </w:r>
      <w:r w:rsidRPr="00965EF6">
        <w:rPr>
          <w:rFonts w:ascii="仿宋" w:eastAsia="仿宋" w:hAnsi="仿宋" w:hint="eastAsia"/>
          <w:color w:val="000000" w:themeColor="text1"/>
          <w:sz w:val="28"/>
          <w:szCs w:val="28"/>
        </w:rPr>
        <w:t>《</w:t>
      </w:r>
      <w:r w:rsidR="00781BAA" w:rsidRPr="00965EF6">
        <w:rPr>
          <w:rFonts w:ascii="仿宋" w:eastAsia="仿宋" w:hAnsi="仿宋" w:hint="eastAsia"/>
          <w:color w:val="000000" w:themeColor="text1"/>
          <w:sz w:val="28"/>
          <w:szCs w:val="28"/>
        </w:rPr>
        <w:t>助产学</w:t>
      </w:r>
      <w:r w:rsidRPr="00965EF6">
        <w:rPr>
          <w:rFonts w:ascii="仿宋" w:eastAsia="仿宋" w:hAnsi="仿宋" w:hint="eastAsia"/>
          <w:color w:val="000000" w:themeColor="text1"/>
          <w:sz w:val="28"/>
          <w:szCs w:val="28"/>
        </w:rPr>
        <w:t>》、《母婴护理学》</w:t>
      </w:r>
      <w:r w:rsidR="00781BAA" w:rsidRPr="00965EF6">
        <w:rPr>
          <w:rFonts w:ascii="仿宋" w:eastAsia="仿宋" w:hAnsi="仿宋" w:hint="eastAsia"/>
          <w:color w:val="000000" w:themeColor="text1"/>
          <w:sz w:val="28"/>
          <w:szCs w:val="28"/>
        </w:rPr>
        <w:t>四</w:t>
      </w:r>
      <w:r w:rsidRPr="00965EF6">
        <w:rPr>
          <w:rFonts w:ascii="仿宋" w:eastAsia="仿宋" w:hAnsi="仿宋" w:hint="eastAsia"/>
          <w:color w:val="000000" w:themeColor="text1"/>
          <w:sz w:val="28"/>
          <w:szCs w:val="28"/>
        </w:rPr>
        <w:t>门课程，</w:t>
      </w:r>
      <w:r w:rsidR="005A5BDC" w:rsidRPr="00965EF6">
        <w:rPr>
          <w:rFonts w:ascii="仿宋" w:eastAsia="仿宋" w:hAnsi="仿宋" w:hint="eastAsia"/>
          <w:color w:val="000000" w:themeColor="text1"/>
          <w:sz w:val="28"/>
          <w:szCs w:val="28"/>
        </w:rPr>
        <w:t>在2017年共完成</w:t>
      </w:r>
      <w:r w:rsidR="00781BAA" w:rsidRPr="00965EF6">
        <w:rPr>
          <w:rFonts w:ascii="仿宋" w:eastAsia="仿宋" w:hAnsi="仿宋" w:hint="eastAsia"/>
          <w:color w:val="000000" w:themeColor="text1"/>
          <w:sz w:val="28"/>
          <w:szCs w:val="28"/>
        </w:rPr>
        <w:t>468.4</w:t>
      </w:r>
      <w:r w:rsidR="005A5BDC" w:rsidRPr="00965EF6">
        <w:rPr>
          <w:rFonts w:ascii="仿宋" w:eastAsia="仿宋" w:hAnsi="仿宋" w:hint="eastAsia"/>
          <w:color w:val="000000" w:themeColor="text1"/>
          <w:sz w:val="28"/>
          <w:szCs w:val="28"/>
        </w:rPr>
        <w:t>学时（理论：</w:t>
      </w:r>
      <w:r w:rsidR="00781BAA" w:rsidRPr="00965EF6">
        <w:rPr>
          <w:rFonts w:ascii="仿宋" w:eastAsia="仿宋" w:hAnsi="仿宋" w:hint="eastAsia"/>
          <w:color w:val="000000" w:themeColor="text1"/>
          <w:sz w:val="28"/>
          <w:szCs w:val="28"/>
        </w:rPr>
        <w:t>29</w:t>
      </w:r>
      <w:r w:rsidR="000102D2" w:rsidRPr="00965EF6">
        <w:rPr>
          <w:rFonts w:ascii="仿宋" w:eastAsia="仿宋" w:hAnsi="仿宋" w:hint="eastAsia"/>
          <w:color w:val="000000" w:themeColor="text1"/>
          <w:sz w:val="28"/>
          <w:szCs w:val="28"/>
        </w:rPr>
        <w:t>2</w:t>
      </w:r>
      <w:r w:rsidR="00781BAA" w:rsidRPr="00965EF6">
        <w:rPr>
          <w:rFonts w:ascii="仿宋" w:eastAsia="仿宋" w:hAnsi="仿宋" w:hint="eastAsia"/>
          <w:color w:val="000000" w:themeColor="text1"/>
          <w:sz w:val="28"/>
          <w:szCs w:val="28"/>
        </w:rPr>
        <w:t>.8</w:t>
      </w:r>
      <w:r w:rsidR="000102D2" w:rsidRPr="00965EF6">
        <w:rPr>
          <w:rFonts w:ascii="仿宋" w:eastAsia="仿宋" w:hAnsi="仿宋" w:hint="eastAsia"/>
          <w:color w:val="000000" w:themeColor="text1"/>
          <w:sz w:val="28"/>
          <w:szCs w:val="28"/>
        </w:rPr>
        <w:t>学时</w:t>
      </w:r>
      <w:r w:rsidR="005A5BDC" w:rsidRPr="00965EF6">
        <w:rPr>
          <w:rFonts w:ascii="仿宋" w:eastAsia="仿宋" w:hAnsi="仿宋" w:hint="eastAsia"/>
          <w:color w:val="000000" w:themeColor="text1"/>
          <w:sz w:val="28"/>
          <w:szCs w:val="28"/>
        </w:rPr>
        <w:t>；实</w:t>
      </w:r>
      <w:r w:rsidR="000102D2" w:rsidRPr="00965EF6">
        <w:rPr>
          <w:rFonts w:ascii="仿宋" w:eastAsia="仿宋" w:hAnsi="仿宋" w:hint="eastAsia"/>
          <w:color w:val="000000" w:themeColor="text1"/>
          <w:sz w:val="28"/>
          <w:szCs w:val="28"/>
        </w:rPr>
        <w:t>验：</w:t>
      </w:r>
      <w:r w:rsidR="00781BAA" w:rsidRPr="00965EF6">
        <w:rPr>
          <w:rFonts w:ascii="仿宋" w:eastAsia="仿宋" w:hAnsi="仿宋" w:hint="eastAsia"/>
          <w:color w:val="000000" w:themeColor="text1"/>
          <w:sz w:val="28"/>
          <w:szCs w:val="28"/>
        </w:rPr>
        <w:t>175.6</w:t>
      </w:r>
      <w:r w:rsidR="000102D2" w:rsidRPr="00965EF6">
        <w:rPr>
          <w:rFonts w:ascii="仿宋" w:eastAsia="仿宋" w:hAnsi="仿宋" w:hint="eastAsia"/>
          <w:color w:val="000000" w:themeColor="text1"/>
          <w:sz w:val="28"/>
          <w:szCs w:val="28"/>
        </w:rPr>
        <w:t>学时</w:t>
      </w:r>
      <w:r w:rsidR="005A5BDC" w:rsidRPr="00965EF6">
        <w:rPr>
          <w:rFonts w:ascii="仿宋" w:eastAsia="仿宋" w:hAnsi="仿宋" w:hint="eastAsia"/>
          <w:color w:val="000000" w:themeColor="text1"/>
          <w:sz w:val="28"/>
          <w:szCs w:val="28"/>
        </w:rPr>
        <w:t>）的教学任务。</w:t>
      </w:r>
    </w:p>
    <w:p w:rsidR="00ED5C83" w:rsidRPr="00965EF6" w:rsidRDefault="00ED5C83" w:rsidP="00965EF6">
      <w:pPr>
        <w:spacing w:line="400" w:lineRule="exact"/>
        <w:ind w:firstLineChars="205" w:firstLine="574"/>
        <w:rPr>
          <w:rFonts w:ascii="仿宋" w:eastAsia="仿宋" w:hAnsi="仿宋" w:cs="Arial"/>
          <w:color w:val="000000" w:themeColor="text1"/>
          <w:kern w:val="0"/>
          <w:sz w:val="28"/>
          <w:szCs w:val="28"/>
        </w:rPr>
      </w:pPr>
      <w:r w:rsidRPr="00965EF6">
        <w:rPr>
          <w:rFonts w:ascii="仿宋" w:eastAsia="仿宋" w:hAnsi="仿宋" w:cs="Arial" w:hint="eastAsia"/>
          <w:color w:val="000000" w:themeColor="text1"/>
          <w:kern w:val="0"/>
          <w:sz w:val="28"/>
          <w:szCs w:val="28"/>
        </w:rPr>
        <w:t>2.配合学院完成</w:t>
      </w:r>
      <w:r w:rsidR="005A5BDC" w:rsidRPr="00965EF6">
        <w:rPr>
          <w:rFonts w:ascii="仿宋" w:eastAsia="仿宋" w:hAnsi="仿宋" w:cs="Arial" w:hint="eastAsia"/>
          <w:color w:val="000000" w:themeColor="text1"/>
          <w:kern w:val="0"/>
          <w:sz w:val="28"/>
          <w:szCs w:val="28"/>
        </w:rPr>
        <w:t>护理学四年制</w:t>
      </w:r>
      <w:r w:rsidRPr="00965EF6">
        <w:rPr>
          <w:rFonts w:ascii="仿宋" w:eastAsia="仿宋" w:hAnsi="仿宋" w:cs="Arial" w:hint="eastAsia"/>
          <w:color w:val="000000" w:themeColor="text1"/>
          <w:kern w:val="0"/>
          <w:sz w:val="28"/>
          <w:szCs w:val="28"/>
        </w:rPr>
        <w:t>新一轮培养方案的修订工作</w:t>
      </w:r>
      <w:r w:rsidR="00781BAA" w:rsidRPr="00965EF6">
        <w:rPr>
          <w:rFonts w:ascii="仿宋" w:eastAsia="仿宋" w:hAnsi="仿宋" w:cs="Arial" w:hint="eastAsia"/>
          <w:color w:val="000000" w:themeColor="text1"/>
          <w:kern w:val="0"/>
          <w:sz w:val="28"/>
          <w:szCs w:val="28"/>
        </w:rPr>
        <w:t>和新开专业助产学的培养方案制定工作</w:t>
      </w:r>
      <w:r w:rsidRPr="00965EF6">
        <w:rPr>
          <w:rFonts w:ascii="仿宋" w:eastAsia="仿宋" w:hAnsi="仿宋" w:cs="Arial" w:hint="eastAsia"/>
          <w:color w:val="000000" w:themeColor="text1"/>
          <w:kern w:val="0"/>
          <w:sz w:val="28"/>
          <w:szCs w:val="28"/>
        </w:rPr>
        <w:t>。</w:t>
      </w:r>
    </w:p>
    <w:p w:rsidR="00DD48D9" w:rsidRPr="00965EF6" w:rsidRDefault="00781BAA" w:rsidP="00965EF6">
      <w:pPr>
        <w:spacing w:line="400" w:lineRule="exact"/>
        <w:ind w:firstLineChars="197" w:firstLine="554"/>
        <w:rPr>
          <w:rFonts w:ascii="仿宋" w:eastAsia="仿宋" w:hAnsi="仿宋" w:cs="Arial"/>
          <w:b/>
          <w:color w:val="000000" w:themeColor="text1"/>
          <w:kern w:val="0"/>
          <w:sz w:val="28"/>
          <w:szCs w:val="28"/>
        </w:rPr>
      </w:pPr>
      <w:r w:rsidRPr="00965EF6">
        <w:rPr>
          <w:rFonts w:ascii="仿宋" w:eastAsia="仿宋" w:hAnsi="仿宋" w:hint="eastAsia"/>
          <w:b/>
          <w:color w:val="000000" w:themeColor="text1"/>
          <w:sz w:val="28"/>
          <w:szCs w:val="28"/>
        </w:rPr>
        <w:t xml:space="preserve"> </w:t>
      </w:r>
      <w:r w:rsidR="00DD48D9" w:rsidRPr="00965EF6">
        <w:rPr>
          <w:rFonts w:ascii="仿宋" w:eastAsia="仿宋" w:hAnsi="仿宋" w:hint="eastAsia"/>
          <w:b/>
          <w:color w:val="000000" w:themeColor="text1"/>
          <w:sz w:val="28"/>
          <w:szCs w:val="28"/>
        </w:rPr>
        <w:t>(</w:t>
      </w:r>
      <w:r w:rsidR="00DD48D9" w:rsidRPr="00965EF6">
        <w:rPr>
          <w:rFonts w:ascii="仿宋" w:eastAsia="仿宋" w:hAnsi="仿宋" w:cs="Arial" w:hint="eastAsia"/>
          <w:b/>
          <w:color w:val="000000" w:themeColor="text1"/>
          <w:kern w:val="0"/>
          <w:sz w:val="28"/>
          <w:szCs w:val="28"/>
        </w:rPr>
        <w:t>二）规范教学管理</w:t>
      </w:r>
    </w:p>
    <w:p w:rsidR="002066E9" w:rsidRPr="00965EF6" w:rsidRDefault="00DD48D9" w:rsidP="00965EF6">
      <w:pPr>
        <w:spacing w:line="400" w:lineRule="exact"/>
        <w:ind w:firstLineChars="200" w:firstLine="562"/>
        <w:rPr>
          <w:rFonts w:ascii="仿宋" w:eastAsia="仿宋" w:hAnsi="仿宋"/>
          <w:color w:val="000000" w:themeColor="text1"/>
          <w:sz w:val="28"/>
          <w:szCs w:val="28"/>
        </w:rPr>
      </w:pPr>
      <w:r w:rsidRPr="00965EF6">
        <w:rPr>
          <w:rFonts w:ascii="仿宋" w:eastAsia="仿宋" w:hAnsi="仿宋" w:hint="eastAsia"/>
          <w:b/>
          <w:color w:val="000000" w:themeColor="text1"/>
          <w:sz w:val="28"/>
          <w:szCs w:val="28"/>
        </w:rPr>
        <w:t>1.重视教学管理</w:t>
      </w:r>
      <w:r w:rsidRPr="00965EF6">
        <w:rPr>
          <w:rFonts w:ascii="仿宋" w:eastAsia="仿宋" w:hAnsi="仿宋" w:hint="eastAsia"/>
          <w:color w:val="000000" w:themeColor="text1"/>
          <w:sz w:val="28"/>
          <w:szCs w:val="28"/>
        </w:rPr>
        <w:t xml:space="preserve">  </w:t>
      </w:r>
    </w:p>
    <w:p w:rsidR="00DD48D9" w:rsidRPr="00965EF6" w:rsidRDefault="00DD48D9" w:rsidP="00965EF6">
      <w:pPr>
        <w:spacing w:line="400" w:lineRule="exact"/>
        <w:ind w:firstLineChars="200" w:firstLine="560"/>
        <w:rPr>
          <w:rFonts w:ascii="仿宋" w:eastAsia="仿宋" w:hAnsi="仿宋" w:cs="Arial"/>
          <w:color w:val="000000" w:themeColor="text1"/>
          <w:kern w:val="0"/>
          <w:sz w:val="28"/>
          <w:szCs w:val="28"/>
        </w:rPr>
      </w:pPr>
      <w:r w:rsidRPr="00965EF6">
        <w:rPr>
          <w:rFonts w:ascii="仿宋" w:eastAsia="仿宋" w:hAnsi="仿宋" w:hint="eastAsia"/>
          <w:color w:val="000000" w:themeColor="text1"/>
          <w:sz w:val="28"/>
          <w:szCs w:val="28"/>
        </w:rPr>
        <w:t>加强常规教学管理，教学管理制度健全，认真落实教学计划，坚持听课制度和集体备课制度，加强过程管理，教学资料及时归档并</w:t>
      </w:r>
      <w:r w:rsidR="00BE2F06" w:rsidRPr="00965EF6">
        <w:rPr>
          <w:rFonts w:ascii="仿宋" w:eastAsia="仿宋" w:hAnsi="仿宋" w:hint="eastAsia"/>
          <w:color w:val="000000" w:themeColor="text1"/>
          <w:sz w:val="28"/>
          <w:szCs w:val="28"/>
        </w:rPr>
        <w:t>装</w:t>
      </w:r>
      <w:r w:rsidRPr="00965EF6">
        <w:rPr>
          <w:rFonts w:ascii="仿宋" w:eastAsia="仿宋" w:hAnsi="仿宋" w:hint="eastAsia"/>
          <w:color w:val="000000" w:themeColor="text1"/>
          <w:sz w:val="28"/>
          <w:szCs w:val="28"/>
        </w:rPr>
        <w:t>订成册，保证教学工作顺利运行。</w:t>
      </w:r>
    </w:p>
    <w:p w:rsidR="002066E9" w:rsidRPr="00965EF6" w:rsidRDefault="00DD48D9" w:rsidP="00965EF6">
      <w:pPr>
        <w:spacing w:line="400" w:lineRule="exact"/>
        <w:ind w:firstLineChars="200" w:firstLine="562"/>
        <w:rPr>
          <w:rFonts w:ascii="仿宋" w:eastAsia="仿宋" w:hAnsi="仿宋" w:cs="宋体"/>
          <w:color w:val="000000" w:themeColor="text1"/>
          <w:kern w:val="0"/>
          <w:sz w:val="28"/>
          <w:szCs w:val="28"/>
        </w:rPr>
      </w:pPr>
      <w:r w:rsidRPr="00965EF6">
        <w:rPr>
          <w:rFonts w:ascii="仿宋" w:eastAsia="仿宋" w:hAnsi="仿宋" w:hint="eastAsia"/>
          <w:b/>
          <w:color w:val="000000" w:themeColor="text1"/>
          <w:sz w:val="28"/>
          <w:szCs w:val="28"/>
        </w:rPr>
        <w:t>2.</w:t>
      </w:r>
      <w:r w:rsidRPr="00965EF6">
        <w:rPr>
          <w:rFonts w:ascii="仿宋" w:eastAsia="仿宋" w:hAnsi="仿宋" w:cs="宋体" w:hint="eastAsia"/>
          <w:b/>
          <w:color w:val="000000" w:themeColor="text1"/>
          <w:kern w:val="0"/>
          <w:sz w:val="28"/>
          <w:szCs w:val="28"/>
        </w:rPr>
        <w:t>加强集体备课</w:t>
      </w:r>
      <w:r w:rsidRPr="00965EF6">
        <w:rPr>
          <w:rFonts w:ascii="仿宋" w:eastAsia="仿宋" w:hAnsi="仿宋" w:cs="宋体" w:hint="eastAsia"/>
          <w:color w:val="000000" w:themeColor="text1"/>
          <w:kern w:val="0"/>
          <w:sz w:val="28"/>
          <w:szCs w:val="28"/>
        </w:rPr>
        <w:t xml:space="preserve">  </w:t>
      </w:r>
    </w:p>
    <w:p w:rsidR="00DD48D9" w:rsidRPr="00965EF6" w:rsidRDefault="00DD48D9" w:rsidP="00965EF6">
      <w:pPr>
        <w:spacing w:line="400" w:lineRule="exact"/>
        <w:ind w:firstLineChars="200" w:firstLine="560"/>
        <w:rPr>
          <w:rFonts w:ascii="仿宋" w:eastAsia="仿宋" w:hAnsi="仿宋"/>
          <w:color w:val="000000" w:themeColor="text1"/>
          <w:sz w:val="28"/>
          <w:szCs w:val="28"/>
        </w:rPr>
      </w:pPr>
      <w:r w:rsidRPr="00965EF6">
        <w:rPr>
          <w:rFonts w:ascii="仿宋" w:eastAsia="仿宋" w:hAnsi="仿宋" w:cs="宋体" w:hint="eastAsia"/>
          <w:color w:val="000000" w:themeColor="text1"/>
          <w:kern w:val="0"/>
          <w:sz w:val="28"/>
          <w:szCs w:val="28"/>
        </w:rPr>
        <w:t>在临床护理教学中，教学大纲、教学内容、教学重点、教学难点都是一致的，所以为统一其知识点，每位课程负责人将专、兼职教师按照学院要求每月二次集中在一起进行集体备课。通过集体备课</w:t>
      </w:r>
      <w:r w:rsidRPr="00965EF6">
        <w:rPr>
          <w:rFonts w:ascii="仿宋" w:eastAsia="仿宋" w:hAnsi="仿宋" w:hint="eastAsia"/>
          <w:color w:val="000000" w:themeColor="text1"/>
          <w:sz w:val="28"/>
          <w:szCs w:val="28"/>
        </w:rPr>
        <w:t>探讨、总结、发现和解决教学过程中存在的问题，互相取长补短，</w:t>
      </w:r>
      <w:r w:rsidRPr="00965EF6">
        <w:rPr>
          <w:rFonts w:ascii="仿宋" w:eastAsia="仿宋" w:hAnsi="仿宋" w:cs="宋体" w:hint="eastAsia"/>
          <w:color w:val="000000" w:themeColor="text1"/>
          <w:kern w:val="0"/>
          <w:sz w:val="28"/>
          <w:szCs w:val="28"/>
        </w:rPr>
        <w:t>提高全体教师的教学水平</w:t>
      </w:r>
      <w:r w:rsidRPr="00965EF6">
        <w:rPr>
          <w:rFonts w:ascii="仿宋" w:eastAsia="仿宋" w:hAnsi="仿宋" w:hint="eastAsia"/>
          <w:color w:val="000000" w:themeColor="text1"/>
          <w:sz w:val="28"/>
          <w:szCs w:val="28"/>
        </w:rPr>
        <w:t>。</w:t>
      </w:r>
    </w:p>
    <w:p w:rsidR="00DB4E49" w:rsidRPr="00965EF6" w:rsidRDefault="00DB4E49" w:rsidP="00965EF6">
      <w:pPr>
        <w:spacing w:line="400" w:lineRule="exact"/>
        <w:ind w:firstLineChars="150" w:firstLine="422"/>
        <w:rPr>
          <w:rFonts w:ascii="仿宋" w:eastAsia="仿宋" w:hAnsi="仿宋"/>
          <w:b/>
          <w:color w:val="000000" w:themeColor="text1"/>
          <w:sz w:val="28"/>
          <w:szCs w:val="28"/>
        </w:rPr>
      </w:pPr>
      <w:r w:rsidRPr="00965EF6">
        <w:rPr>
          <w:rFonts w:ascii="仿宋" w:eastAsia="仿宋" w:hAnsi="仿宋" w:hint="eastAsia"/>
          <w:b/>
          <w:color w:val="000000" w:themeColor="text1"/>
          <w:sz w:val="28"/>
          <w:szCs w:val="28"/>
        </w:rPr>
        <w:t>（三）积极进行教学改革</w:t>
      </w:r>
    </w:p>
    <w:p w:rsidR="002066E9" w:rsidRPr="00965EF6" w:rsidRDefault="00DB4E49" w:rsidP="00965EF6">
      <w:pPr>
        <w:spacing w:line="400" w:lineRule="exact"/>
        <w:ind w:firstLineChars="200" w:firstLine="562"/>
        <w:rPr>
          <w:rFonts w:ascii="仿宋" w:eastAsia="仿宋" w:hAnsi="仿宋"/>
          <w:color w:val="000000" w:themeColor="text1"/>
          <w:sz w:val="28"/>
          <w:szCs w:val="28"/>
        </w:rPr>
      </w:pPr>
      <w:r w:rsidRPr="00965EF6">
        <w:rPr>
          <w:rFonts w:ascii="仿宋" w:eastAsia="仿宋" w:hAnsi="仿宋" w:cs="宋体" w:hint="eastAsia"/>
          <w:b/>
          <w:color w:val="000000" w:themeColor="text1"/>
          <w:kern w:val="0"/>
          <w:sz w:val="28"/>
          <w:szCs w:val="28"/>
        </w:rPr>
        <w:lastRenderedPageBreak/>
        <w:t>1.</w:t>
      </w:r>
      <w:r w:rsidRPr="00965EF6">
        <w:rPr>
          <w:rFonts w:ascii="仿宋" w:eastAsia="仿宋" w:hAnsi="仿宋" w:hint="eastAsia"/>
          <w:b/>
          <w:color w:val="000000" w:themeColor="text1"/>
          <w:sz w:val="28"/>
          <w:szCs w:val="28"/>
        </w:rPr>
        <w:t>理论教学</w:t>
      </w:r>
      <w:r w:rsidRPr="00965EF6">
        <w:rPr>
          <w:rFonts w:ascii="仿宋" w:eastAsia="仿宋" w:hAnsi="仿宋" w:hint="eastAsia"/>
          <w:color w:val="000000" w:themeColor="text1"/>
          <w:sz w:val="28"/>
          <w:szCs w:val="28"/>
        </w:rPr>
        <w:t xml:space="preserve">  </w:t>
      </w:r>
    </w:p>
    <w:p w:rsidR="00DB4E49" w:rsidRPr="00965EF6" w:rsidRDefault="00DB4E49" w:rsidP="00965EF6">
      <w:pPr>
        <w:spacing w:line="400" w:lineRule="exact"/>
        <w:ind w:firstLineChars="200" w:firstLine="560"/>
        <w:rPr>
          <w:rFonts w:ascii="仿宋" w:eastAsia="仿宋" w:hAnsi="仿宋"/>
          <w:color w:val="000000" w:themeColor="text1"/>
          <w:sz w:val="28"/>
          <w:szCs w:val="28"/>
        </w:rPr>
      </w:pPr>
      <w:r w:rsidRPr="00965EF6">
        <w:rPr>
          <w:rFonts w:ascii="仿宋" w:eastAsia="仿宋" w:hAnsi="仿宋" w:hint="eastAsia"/>
          <w:color w:val="000000" w:themeColor="text1"/>
          <w:sz w:val="28"/>
          <w:szCs w:val="28"/>
        </w:rPr>
        <w:t>本着</w:t>
      </w:r>
      <w:r w:rsidR="009E5B70" w:rsidRPr="00965EF6">
        <w:rPr>
          <w:rFonts w:ascii="仿宋" w:eastAsia="仿宋" w:hAnsi="仿宋" w:hint="eastAsia"/>
          <w:color w:val="000000" w:themeColor="text1"/>
          <w:sz w:val="28"/>
          <w:szCs w:val="28"/>
        </w:rPr>
        <w:t>“</w:t>
      </w:r>
      <w:r w:rsidRPr="00965EF6">
        <w:rPr>
          <w:rFonts w:ascii="仿宋" w:eastAsia="仿宋" w:hAnsi="仿宋" w:hint="eastAsia"/>
          <w:color w:val="000000" w:themeColor="text1"/>
          <w:sz w:val="28"/>
          <w:szCs w:val="28"/>
        </w:rPr>
        <w:t>以学生为中心</w:t>
      </w:r>
      <w:r w:rsidR="009E5B70" w:rsidRPr="00965EF6">
        <w:rPr>
          <w:rFonts w:ascii="仿宋" w:eastAsia="仿宋" w:hAnsi="仿宋" w:hint="eastAsia"/>
          <w:color w:val="000000" w:themeColor="text1"/>
          <w:sz w:val="28"/>
          <w:szCs w:val="28"/>
        </w:rPr>
        <w:t>”</w:t>
      </w:r>
      <w:r w:rsidRPr="00965EF6">
        <w:rPr>
          <w:rFonts w:ascii="仿宋" w:eastAsia="仿宋" w:hAnsi="仿宋" w:hint="eastAsia"/>
          <w:color w:val="000000" w:themeColor="text1"/>
          <w:sz w:val="28"/>
          <w:szCs w:val="28"/>
        </w:rPr>
        <w:t>的</w:t>
      </w:r>
      <w:r w:rsidR="00BE2F06" w:rsidRPr="00965EF6">
        <w:rPr>
          <w:rFonts w:ascii="仿宋" w:eastAsia="仿宋" w:hAnsi="仿宋" w:hint="eastAsia"/>
          <w:color w:val="000000" w:themeColor="text1"/>
          <w:sz w:val="28"/>
          <w:szCs w:val="28"/>
        </w:rPr>
        <w:t>教育</w:t>
      </w:r>
      <w:r w:rsidRPr="00965EF6">
        <w:rPr>
          <w:rFonts w:ascii="仿宋" w:eastAsia="仿宋" w:hAnsi="仿宋" w:hint="eastAsia"/>
          <w:color w:val="000000" w:themeColor="text1"/>
          <w:sz w:val="28"/>
          <w:szCs w:val="28"/>
        </w:rPr>
        <w:t>教学理念，</w:t>
      </w:r>
      <w:r w:rsidRPr="00965EF6">
        <w:rPr>
          <w:rFonts w:ascii="仿宋" w:eastAsia="仿宋" w:hAnsi="仿宋" w:hint="eastAsia"/>
          <w:bCs/>
          <w:color w:val="000000" w:themeColor="text1"/>
          <w:sz w:val="28"/>
          <w:szCs w:val="28"/>
        </w:rPr>
        <w:t>根据护理学专业学生的特点探讨应用型特色护理学专业人才培养模式，</w:t>
      </w:r>
      <w:r w:rsidRPr="00965EF6">
        <w:rPr>
          <w:rFonts w:ascii="仿宋" w:eastAsia="仿宋" w:hAnsi="仿宋" w:hint="eastAsia"/>
          <w:color w:val="000000" w:themeColor="text1"/>
          <w:sz w:val="28"/>
          <w:szCs w:val="28"/>
        </w:rPr>
        <w:t>积极倡导教师开展教学方法和手段改革的研究与实践。</w:t>
      </w:r>
    </w:p>
    <w:p w:rsidR="00DB4E49" w:rsidRPr="00965EF6" w:rsidRDefault="00DB4E49" w:rsidP="00965EF6">
      <w:pPr>
        <w:spacing w:line="400" w:lineRule="exact"/>
        <w:ind w:firstLineChars="200" w:firstLine="560"/>
        <w:rPr>
          <w:rFonts w:ascii="仿宋" w:eastAsia="仿宋" w:hAnsi="仿宋"/>
          <w:color w:val="000000" w:themeColor="text1"/>
          <w:sz w:val="28"/>
          <w:szCs w:val="28"/>
        </w:rPr>
      </w:pPr>
      <w:r w:rsidRPr="00965EF6">
        <w:rPr>
          <w:rFonts w:ascii="仿宋" w:eastAsia="仿宋" w:hAnsi="仿宋" w:hint="eastAsia"/>
          <w:color w:val="000000" w:themeColor="text1"/>
          <w:sz w:val="28"/>
          <w:szCs w:val="28"/>
        </w:rPr>
        <w:t>教研室积极进行教学方法改革，经学校批准在《妇产科护理学》、</w:t>
      </w:r>
      <w:r w:rsidRPr="00965EF6">
        <w:rPr>
          <w:rFonts w:ascii="仿宋" w:eastAsia="仿宋" w:hAnsi="仿宋" w:hint="eastAsia"/>
          <w:bCs/>
          <w:color w:val="000000" w:themeColor="text1"/>
          <w:sz w:val="28"/>
          <w:szCs w:val="28"/>
        </w:rPr>
        <w:t>《母婴护理学》</w:t>
      </w:r>
      <w:r w:rsidRPr="00965EF6">
        <w:rPr>
          <w:rFonts w:ascii="仿宋" w:eastAsia="仿宋" w:hAnsi="仿宋" w:hint="eastAsia"/>
          <w:color w:val="000000" w:themeColor="text1"/>
          <w:sz w:val="28"/>
          <w:szCs w:val="28"/>
        </w:rPr>
        <w:t>课程理论教学中采用PBL教学法。教学中采取传统教学模式与PBL教学相结合的教学方法及案例式教学法。提高学生对教学活动的参与,培养学生的组织能力、解决问题能力、自主学习能力和口头表达能力及团队协作能力等。传统的教学方法与PBL教学法相结合,相互取长补短。</w:t>
      </w:r>
    </w:p>
    <w:p w:rsidR="002066E9" w:rsidRPr="00965EF6" w:rsidRDefault="00DB4E49" w:rsidP="00965EF6">
      <w:pPr>
        <w:spacing w:line="400" w:lineRule="exact"/>
        <w:ind w:firstLineChars="200" w:firstLine="562"/>
        <w:rPr>
          <w:rFonts w:ascii="仿宋" w:eastAsia="仿宋" w:hAnsi="仿宋"/>
          <w:color w:val="000000" w:themeColor="text1"/>
          <w:sz w:val="28"/>
          <w:szCs w:val="28"/>
        </w:rPr>
      </w:pPr>
      <w:r w:rsidRPr="00965EF6">
        <w:rPr>
          <w:rFonts w:ascii="仿宋" w:eastAsia="仿宋" w:hAnsi="仿宋" w:hint="eastAsia"/>
          <w:b/>
          <w:color w:val="000000" w:themeColor="text1"/>
          <w:sz w:val="28"/>
          <w:szCs w:val="28"/>
        </w:rPr>
        <w:t>2.实验教学</w:t>
      </w:r>
      <w:r w:rsidRPr="00965EF6">
        <w:rPr>
          <w:rFonts w:ascii="仿宋" w:eastAsia="仿宋" w:hAnsi="仿宋" w:hint="eastAsia"/>
          <w:color w:val="000000" w:themeColor="text1"/>
          <w:sz w:val="28"/>
          <w:szCs w:val="28"/>
        </w:rPr>
        <w:t xml:space="preserve">  </w:t>
      </w:r>
    </w:p>
    <w:p w:rsidR="00DB4E49" w:rsidRPr="00965EF6" w:rsidRDefault="00DB4E49" w:rsidP="00965EF6">
      <w:pPr>
        <w:spacing w:line="400" w:lineRule="exact"/>
        <w:ind w:firstLine="555"/>
        <w:rPr>
          <w:rFonts w:ascii="仿宋" w:eastAsia="仿宋" w:hAnsi="仿宋"/>
          <w:color w:val="000000" w:themeColor="text1"/>
          <w:sz w:val="28"/>
          <w:szCs w:val="28"/>
        </w:rPr>
      </w:pPr>
      <w:r w:rsidRPr="00965EF6">
        <w:rPr>
          <w:rFonts w:ascii="仿宋" w:eastAsia="仿宋" w:hAnsi="仿宋" w:hint="eastAsia"/>
          <w:color w:val="000000" w:themeColor="text1"/>
          <w:sz w:val="28"/>
          <w:szCs w:val="28"/>
        </w:rPr>
        <w:t>《妇产科护理学》、《</w:t>
      </w:r>
      <w:r w:rsidR="00781BAA" w:rsidRPr="00965EF6">
        <w:rPr>
          <w:rFonts w:ascii="仿宋" w:eastAsia="仿宋" w:hAnsi="仿宋" w:hint="eastAsia"/>
          <w:color w:val="000000" w:themeColor="text1"/>
          <w:sz w:val="28"/>
          <w:szCs w:val="28"/>
        </w:rPr>
        <w:t>母婴</w:t>
      </w:r>
      <w:r w:rsidRPr="00965EF6">
        <w:rPr>
          <w:rFonts w:ascii="仿宋" w:eastAsia="仿宋" w:hAnsi="仿宋" w:hint="eastAsia"/>
          <w:color w:val="000000" w:themeColor="text1"/>
          <w:sz w:val="28"/>
          <w:szCs w:val="28"/>
        </w:rPr>
        <w:t>护理学》</w:t>
      </w:r>
      <w:r w:rsidRPr="00965EF6">
        <w:rPr>
          <w:rFonts w:ascii="仿宋" w:eastAsia="仿宋" w:hAnsi="仿宋" w:hint="eastAsia"/>
          <w:bCs/>
          <w:color w:val="000000" w:themeColor="text1"/>
          <w:sz w:val="28"/>
          <w:szCs w:val="28"/>
        </w:rPr>
        <w:t>课程</w:t>
      </w:r>
      <w:r w:rsidRPr="00965EF6">
        <w:rPr>
          <w:rFonts w:ascii="仿宋" w:eastAsia="仿宋" w:hAnsi="仿宋" w:hint="eastAsia"/>
          <w:color w:val="000000" w:themeColor="text1"/>
          <w:sz w:val="28"/>
          <w:szCs w:val="28"/>
        </w:rPr>
        <w:t xml:space="preserve">在实验教学中充分利用多媒体现代化教学手段、应用仿真模型（模型人）、“行动导向”教学模式、开放式实验教学法、角色扮演法、微格教学法等多种教学方法与手段来辅助实验教学，培养学生动手能力及临床思维能力。 </w:t>
      </w:r>
    </w:p>
    <w:p w:rsidR="002066E9" w:rsidRPr="00965EF6" w:rsidRDefault="00DB4E49" w:rsidP="00965EF6">
      <w:pPr>
        <w:spacing w:line="400" w:lineRule="exact"/>
        <w:ind w:firstLineChars="200" w:firstLine="562"/>
        <w:rPr>
          <w:rFonts w:ascii="仿宋" w:eastAsia="仿宋" w:hAnsi="仿宋"/>
          <w:color w:val="000000" w:themeColor="text1"/>
          <w:sz w:val="28"/>
          <w:szCs w:val="28"/>
        </w:rPr>
      </w:pPr>
      <w:r w:rsidRPr="00965EF6">
        <w:rPr>
          <w:rFonts w:ascii="仿宋" w:eastAsia="仿宋" w:hAnsi="仿宋" w:hint="eastAsia"/>
          <w:b/>
          <w:color w:val="000000" w:themeColor="text1"/>
          <w:sz w:val="28"/>
          <w:szCs w:val="28"/>
        </w:rPr>
        <w:t>3.</w:t>
      </w:r>
      <w:r w:rsidR="00A441FD" w:rsidRPr="00965EF6">
        <w:rPr>
          <w:rFonts w:ascii="仿宋" w:eastAsia="仿宋" w:hAnsi="仿宋" w:hint="eastAsia"/>
          <w:b/>
          <w:color w:val="000000" w:themeColor="text1"/>
          <w:sz w:val="28"/>
          <w:szCs w:val="28"/>
        </w:rPr>
        <w:t>考核方案</w:t>
      </w:r>
      <w:r w:rsidR="00A441FD" w:rsidRPr="00965EF6">
        <w:rPr>
          <w:rFonts w:ascii="仿宋" w:eastAsia="仿宋" w:hAnsi="仿宋" w:hint="eastAsia"/>
          <w:color w:val="000000" w:themeColor="text1"/>
          <w:sz w:val="28"/>
          <w:szCs w:val="28"/>
        </w:rPr>
        <w:t xml:space="preserve">  </w:t>
      </w:r>
    </w:p>
    <w:p w:rsidR="0023265E" w:rsidRPr="00965EF6" w:rsidRDefault="00DB4E49" w:rsidP="00965EF6">
      <w:pPr>
        <w:spacing w:line="400" w:lineRule="exact"/>
        <w:ind w:firstLineChars="200" w:firstLine="560"/>
        <w:rPr>
          <w:rFonts w:ascii="仿宋" w:eastAsia="仿宋" w:hAnsi="仿宋"/>
          <w:color w:val="000000" w:themeColor="text1"/>
          <w:sz w:val="28"/>
          <w:szCs w:val="28"/>
        </w:rPr>
      </w:pPr>
      <w:r w:rsidRPr="00965EF6">
        <w:rPr>
          <w:rFonts w:ascii="仿宋" w:eastAsia="仿宋" w:hAnsi="仿宋" w:hint="eastAsia"/>
          <w:color w:val="000000" w:themeColor="text1"/>
          <w:sz w:val="28"/>
          <w:szCs w:val="28"/>
        </w:rPr>
        <w:t>认真执行和贯彻《护理学院形成性考核方案》，《妇产科护理学》、《</w:t>
      </w:r>
      <w:r w:rsidR="00781BAA" w:rsidRPr="00965EF6">
        <w:rPr>
          <w:rFonts w:ascii="仿宋" w:eastAsia="仿宋" w:hAnsi="仿宋" w:hint="eastAsia"/>
          <w:color w:val="000000" w:themeColor="text1"/>
          <w:sz w:val="28"/>
          <w:szCs w:val="28"/>
        </w:rPr>
        <w:t>助产</w:t>
      </w:r>
      <w:r w:rsidRPr="00965EF6">
        <w:rPr>
          <w:rFonts w:ascii="仿宋" w:eastAsia="仿宋" w:hAnsi="仿宋" w:hint="eastAsia"/>
          <w:color w:val="000000" w:themeColor="text1"/>
          <w:sz w:val="28"/>
          <w:szCs w:val="28"/>
        </w:rPr>
        <w:t>学》、《母婴护理学》五门课程</w:t>
      </w:r>
      <w:r w:rsidR="00BE2F06" w:rsidRPr="00965EF6">
        <w:rPr>
          <w:rFonts w:ascii="仿宋" w:eastAsia="仿宋" w:hAnsi="仿宋" w:hint="eastAsia"/>
          <w:color w:val="000000" w:themeColor="text1"/>
          <w:sz w:val="28"/>
          <w:szCs w:val="28"/>
        </w:rPr>
        <w:t>均</w:t>
      </w:r>
      <w:r w:rsidRPr="00965EF6">
        <w:rPr>
          <w:rFonts w:ascii="仿宋" w:eastAsia="仿宋" w:hAnsi="仿宋" w:hint="eastAsia"/>
          <w:color w:val="000000" w:themeColor="text1"/>
          <w:sz w:val="28"/>
          <w:szCs w:val="28"/>
        </w:rPr>
        <w:t>开展形成性考核，在教学过程中认真执行形成性考核方案，做到了</w:t>
      </w:r>
      <w:r w:rsidR="00BE2F06" w:rsidRPr="00965EF6">
        <w:rPr>
          <w:rFonts w:ascii="仿宋" w:eastAsia="仿宋" w:hAnsi="仿宋" w:hint="eastAsia"/>
          <w:color w:val="000000" w:themeColor="text1"/>
          <w:sz w:val="28"/>
          <w:szCs w:val="28"/>
        </w:rPr>
        <w:t>有</w:t>
      </w:r>
      <w:r w:rsidRPr="00965EF6">
        <w:rPr>
          <w:rFonts w:ascii="仿宋" w:eastAsia="仿宋" w:hAnsi="仿宋" w:hint="eastAsia"/>
          <w:color w:val="000000" w:themeColor="text1"/>
          <w:sz w:val="28"/>
          <w:szCs w:val="28"/>
        </w:rPr>
        <w:t>计划、有执行、有反馈。</w:t>
      </w:r>
    </w:p>
    <w:p w:rsidR="002066E9" w:rsidRPr="00965EF6" w:rsidRDefault="00887DDB" w:rsidP="00965EF6">
      <w:pPr>
        <w:spacing w:line="400" w:lineRule="exact"/>
        <w:ind w:firstLineChars="200" w:firstLine="562"/>
        <w:rPr>
          <w:rFonts w:ascii="仿宋" w:eastAsia="仿宋" w:hAnsi="仿宋"/>
          <w:color w:val="000000" w:themeColor="text1"/>
          <w:sz w:val="28"/>
          <w:szCs w:val="28"/>
        </w:rPr>
      </w:pPr>
      <w:r w:rsidRPr="00965EF6">
        <w:rPr>
          <w:rFonts w:ascii="仿宋" w:eastAsia="仿宋" w:hAnsi="仿宋" w:hint="eastAsia"/>
          <w:b/>
          <w:color w:val="000000" w:themeColor="text1"/>
          <w:sz w:val="28"/>
          <w:szCs w:val="28"/>
        </w:rPr>
        <w:t>4.</w:t>
      </w:r>
      <w:r w:rsidR="00A441FD" w:rsidRPr="00965EF6">
        <w:rPr>
          <w:rFonts w:ascii="仿宋" w:eastAsia="仿宋" w:hAnsi="仿宋" w:hint="eastAsia"/>
          <w:b/>
          <w:color w:val="000000" w:themeColor="text1"/>
          <w:sz w:val="28"/>
          <w:szCs w:val="28"/>
        </w:rPr>
        <w:t>教学研究</w:t>
      </w:r>
      <w:r w:rsidR="00A441FD" w:rsidRPr="00965EF6">
        <w:rPr>
          <w:rFonts w:ascii="仿宋" w:eastAsia="仿宋" w:hAnsi="仿宋" w:hint="eastAsia"/>
          <w:color w:val="000000" w:themeColor="text1"/>
          <w:sz w:val="28"/>
          <w:szCs w:val="28"/>
        </w:rPr>
        <w:t xml:space="preserve">  </w:t>
      </w:r>
    </w:p>
    <w:p w:rsidR="00887DDB" w:rsidRPr="00965EF6" w:rsidRDefault="00887DDB" w:rsidP="00965EF6">
      <w:pPr>
        <w:spacing w:line="400" w:lineRule="exact"/>
        <w:ind w:firstLineChars="200" w:firstLine="560"/>
        <w:rPr>
          <w:rFonts w:ascii="仿宋" w:eastAsia="仿宋" w:hAnsi="仿宋"/>
          <w:color w:val="000000" w:themeColor="text1"/>
          <w:sz w:val="28"/>
          <w:szCs w:val="28"/>
        </w:rPr>
      </w:pPr>
      <w:r w:rsidRPr="00965EF6">
        <w:rPr>
          <w:rFonts w:ascii="仿宋" w:eastAsia="仿宋" w:hAnsi="仿宋" w:hint="eastAsia"/>
          <w:color w:val="000000" w:themeColor="text1"/>
          <w:sz w:val="28"/>
          <w:szCs w:val="28"/>
        </w:rPr>
        <w:t>完成黑龙江省高教学会规划项目（“行动导向”教学模式在护理实验教学中的应用与研究）的结题工作，该项目的研究成果在教研室的实验教学中应用效果良好。</w:t>
      </w:r>
    </w:p>
    <w:p w:rsidR="0023265E" w:rsidRPr="00965EF6" w:rsidRDefault="0023265E" w:rsidP="00965EF6">
      <w:pPr>
        <w:pStyle w:val="a6"/>
        <w:spacing w:before="0" w:beforeAutospacing="0" w:after="0" w:afterAutospacing="0" w:line="400" w:lineRule="exact"/>
        <w:rPr>
          <w:rFonts w:ascii="仿宋" w:eastAsia="仿宋" w:hAnsi="仿宋"/>
          <w:b/>
          <w:color w:val="000000" w:themeColor="text1"/>
          <w:sz w:val="28"/>
          <w:szCs w:val="28"/>
        </w:rPr>
      </w:pPr>
      <w:r w:rsidRPr="00965EF6">
        <w:rPr>
          <w:rFonts w:ascii="仿宋" w:eastAsia="仿宋" w:hAnsi="仿宋" w:hint="eastAsia"/>
          <w:b/>
          <w:color w:val="000000" w:themeColor="text1"/>
          <w:sz w:val="28"/>
          <w:szCs w:val="28"/>
        </w:rPr>
        <w:t xml:space="preserve">    </w:t>
      </w:r>
      <w:r w:rsidR="00E72265" w:rsidRPr="00965EF6">
        <w:rPr>
          <w:rFonts w:ascii="仿宋" w:eastAsia="仿宋" w:hAnsi="仿宋" w:hint="eastAsia"/>
          <w:b/>
          <w:color w:val="000000" w:themeColor="text1"/>
          <w:sz w:val="28"/>
          <w:szCs w:val="28"/>
        </w:rPr>
        <w:t xml:space="preserve">(四) </w:t>
      </w:r>
      <w:r w:rsidRPr="00965EF6">
        <w:rPr>
          <w:rFonts w:ascii="仿宋" w:eastAsia="仿宋" w:hAnsi="仿宋"/>
          <w:b/>
          <w:color w:val="000000" w:themeColor="text1"/>
          <w:sz w:val="28"/>
          <w:szCs w:val="28"/>
        </w:rPr>
        <w:t>重视实验教学，认真做好实验室开放</w:t>
      </w:r>
    </w:p>
    <w:p w:rsidR="0023265E" w:rsidRPr="00965EF6" w:rsidRDefault="0023265E" w:rsidP="00965EF6">
      <w:pPr>
        <w:pStyle w:val="a6"/>
        <w:spacing w:before="0" w:beforeAutospacing="0" w:after="0" w:afterAutospacing="0" w:line="400" w:lineRule="exact"/>
        <w:rPr>
          <w:rFonts w:ascii="仿宋" w:eastAsia="仿宋" w:hAnsi="仿宋"/>
          <w:color w:val="000000" w:themeColor="text1"/>
          <w:sz w:val="28"/>
          <w:szCs w:val="28"/>
        </w:rPr>
      </w:pPr>
      <w:r w:rsidRPr="00965EF6">
        <w:rPr>
          <w:rFonts w:ascii="仿宋" w:eastAsia="仿宋" w:hAnsi="仿宋" w:hint="eastAsia"/>
          <w:color w:val="000000" w:themeColor="text1"/>
          <w:sz w:val="28"/>
          <w:szCs w:val="28"/>
        </w:rPr>
        <w:t xml:space="preserve">    </w:t>
      </w:r>
      <w:r w:rsidRPr="00965EF6">
        <w:rPr>
          <w:rFonts w:ascii="仿宋" w:eastAsia="仿宋" w:hAnsi="仿宋"/>
          <w:color w:val="000000" w:themeColor="text1"/>
          <w:sz w:val="28"/>
          <w:szCs w:val="28"/>
        </w:rPr>
        <w:t>利用业余时间做好实验室开放，使实验室的开放成为日常工作，为学生操作训练提供机会，使学生在反复练习的过程中发现问题，提高学生操作技能的同时也培养了学生的评判性思维能力。并且进行各项护理操作考核，并在考核中注重护</w:t>
      </w:r>
      <w:r w:rsidR="005C15CE" w:rsidRPr="00965EF6">
        <w:rPr>
          <w:rFonts w:ascii="仿宋" w:eastAsia="仿宋" w:hAnsi="仿宋" w:hint="eastAsia"/>
          <w:color w:val="000000" w:themeColor="text1"/>
          <w:sz w:val="28"/>
          <w:szCs w:val="28"/>
        </w:rPr>
        <w:t>生</w:t>
      </w:r>
      <w:r w:rsidRPr="00965EF6">
        <w:rPr>
          <w:rFonts w:ascii="仿宋" w:eastAsia="仿宋" w:hAnsi="仿宋"/>
          <w:color w:val="000000" w:themeColor="text1"/>
          <w:sz w:val="28"/>
          <w:szCs w:val="28"/>
        </w:rPr>
        <w:t>与病人的沟通，这种考核方法提高了护</w:t>
      </w:r>
      <w:proofErr w:type="gramStart"/>
      <w:r w:rsidRPr="00965EF6">
        <w:rPr>
          <w:rFonts w:ascii="仿宋" w:eastAsia="仿宋" w:hAnsi="仿宋"/>
          <w:color w:val="000000" w:themeColor="text1"/>
          <w:sz w:val="28"/>
          <w:szCs w:val="28"/>
        </w:rPr>
        <w:t>生独立</w:t>
      </w:r>
      <w:proofErr w:type="gramEnd"/>
      <w:r w:rsidRPr="00965EF6">
        <w:rPr>
          <w:rFonts w:ascii="仿宋" w:eastAsia="仿宋" w:hAnsi="仿宋"/>
          <w:color w:val="000000" w:themeColor="text1"/>
          <w:sz w:val="28"/>
          <w:szCs w:val="28"/>
        </w:rPr>
        <w:t>思考能力及对临床护理的应变能力，同时也提高学生的沟通能力，特别是提高学生的独立思考、分析能力和综合运用能力</w:t>
      </w:r>
      <w:r w:rsidR="00BE2F06" w:rsidRPr="00965EF6">
        <w:rPr>
          <w:rFonts w:ascii="仿宋" w:eastAsia="仿宋" w:hAnsi="仿宋" w:hint="eastAsia"/>
          <w:color w:val="000000" w:themeColor="text1"/>
          <w:sz w:val="28"/>
          <w:szCs w:val="28"/>
        </w:rPr>
        <w:t>，</w:t>
      </w:r>
      <w:r w:rsidRPr="00965EF6">
        <w:rPr>
          <w:rFonts w:ascii="仿宋" w:eastAsia="仿宋" w:hAnsi="仿宋"/>
          <w:color w:val="000000" w:themeColor="text1"/>
          <w:sz w:val="28"/>
          <w:szCs w:val="28"/>
        </w:rPr>
        <w:t>使护</w:t>
      </w:r>
      <w:proofErr w:type="gramStart"/>
      <w:r w:rsidRPr="00965EF6">
        <w:rPr>
          <w:rFonts w:ascii="仿宋" w:eastAsia="仿宋" w:hAnsi="仿宋"/>
          <w:color w:val="000000" w:themeColor="text1"/>
          <w:sz w:val="28"/>
          <w:szCs w:val="28"/>
        </w:rPr>
        <w:t>生大大</w:t>
      </w:r>
      <w:proofErr w:type="gramEnd"/>
      <w:r w:rsidRPr="00965EF6">
        <w:rPr>
          <w:rFonts w:ascii="仿宋" w:eastAsia="仿宋" w:hAnsi="仿宋"/>
          <w:color w:val="000000" w:themeColor="text1"/>
          <w:sz w:val="28"/>
          <w:szCs w:val="28"/>
        </w:rPr>
        <w:t>提高</w:t>
      </w:r>
      <w:r w:rsidR="00BE2F06" w:rsidRPr="00965EF6">
        <w:rPr>
          <w:rFonts w:ascii="仿宋" w:eastAsia="仿宋" w:hAnsi="仿宋" w:hint="eastAsia"/>
          <w:color w:val="000000" w:themeColor="text1"/>
          <w:sz w:val="28"/>
          <w:szCs w:val="28"/>
        </w:rPr>
        <w:t>了</w:t>
      </w:r>
      <w:r w:rsidR="005C15CE" w:rsidRPr="00965EF6">
        <w:rPr>
          <w:rFonts w:ascii="仿宋" w:eastAsia="仿宋" w:hAnsi="仿宋" w:hint="eastAsia"/>
          <w:color w:val="000000" w:themeColor="text1"/>
          <w:sz w:val="28"/>
          <w:szCs w:val="28"/>
        </w:rPr>
        <w:t>临床思维</w:t>
      </w:r>
      <w:r w:rsidRPr="00965EF6">
        <w:rPr>
          <w:rFonts w:ascii="仿宋" w:eastAsia="仿宋" w:hAnsi="仿宋"/>
          <w:color w:val="000000" w:themeColor="text1"/>
          <w:sz w:val="28"/>
          <w:szCs w:val="28"/>
        </w:rPr>
        <w:t>能力。</w:t>
      </w:r>
    </w:p>
    <w:p w:rsidR="00F91FDE" w:rsidRPr="00965EF6" w:rsidRDefault="0023265E" w:rsidP="00965EF6">
      <w:pPr>
        <w:widowControl/>
        <w:spacing w:line="400" w:lineRule="exact"/>
        <w:ind w:firstLineChars="150" w:firstLine="422"/>
        <w:jc w:val="left"/>
        <w:rPr>
          <w:rFonts w:ascii="仿宋" w:eastAsia="仿宋" w:hAnsi="仿宋"/>
          <w:b/>
          <w:color w:val="000000" w:themeColor="text1"/>
          <w:sz w:val="28"/>
          <w:szCs w:val="28"/>
        </w:rPr>
      </w:pPr>
      <w:r w:rsidRPr="00965EF6">
        <w:rPr>
          <w:rFonts w:ascii="仿宋" w:eastAsia="仿宋" w:hAnsi="仿宋" w:hint="eastAsia"/>
          <w:b/>
          <w:color w:val="000000" w:themeColor="text1"/>
          <w:sz w:val="28"/>
          <w:szCs w:val="28"/>
        </w:rPr>
        <w:t>（五）</w:t>
      </w:r>
      <w:r w:rsidR="00E72265" w:rsidRPr="00965EF6">
        <w:rPr>
          <w:rFonts w:ascii="仿宋" w:eastAsia="仿宋" w:hAnsi="仿宋" w:hint="eastAsia"/>
          <w:b/>
          <w:color w:val="000000" w:themeColor="text1"/>
          <w:sz w:val="28"/>
          <w:szCs w:val="28"/>
        </w:rPr>
        <w:t>开展网络课程资源建设</w:t>
      </w:r>
    </w:p>
    <w:p w:rsidR="00AC2906" w:rsidRPr="00965EF6" w:rsidRDefault="00E72265" w:rsidP="00965EF6">
      <w:pPr>
        <w:widowControl/>
        <w:spacing w:line="400" w:lineRule="exact"/>
        <w:ind w:firstLineChars="150" w:firstLine="420"/>
        <w:jc w:val="left"/>
        <w:rPr>
          <w:rFonts w:ascii="仿宋" w:eastAsia="仿宋" w:hAnsi="仿宋"/>
          <w:b/>
          <w:color w:val="000000" w:themeColor="text1"/>
          <w:sz w:val="28"/>
          <w:szCs w:val="28"/>
        </w:rPr>
      </w:pPr>
      <w:r w:rsidRPr="00965EF6">
        <w:rPr>
          <w:rFonts w:ascii="仿宋" w:eastAsia="仿宋" w:hAnsi="仿宋" w:hint="eastAsia"/>
          <w:color w:val="000000" w:themeColor="text1"/>
          <w:sz w:val="28"/>
          <w:szCs w:val="28"/>
        </w:rPr>
        <w:lastRenderedPageBreak/>
        <w:t>教研室积极开展了网络资源共享课和网络教学平台的建设工作。《妇产科护理学》网络教学平台运行良好，网络教学平台的内容包括，教学课件、教学周历</w:t>
      </w:r>
      <w:r w:rsidR="00BE2F06" w:rsidRPr="00965EF6">
        <w:rPr>
          <w:rFonts w:ascii="仿宋" w:eastAsia="仿宋" w:hAnsi="仿宋" w:hint="eastAsia"/>
          <w:color w:val="000000" w:themeColor="text1"/>
          <w:sz w:val="28"/>
          <w:szCs w:val="28"/>
        </w:rPr>
        <w:t>、</w:t>
      </w:r>
      <w:r w:rsidRPr="00965EF6">
        <w:rPr>
          <w:rFonts w:ascii="仿宋" w:eastAsia="仿宋" w:hAnsi="仿宋" w:hint="eastAsia"/>
          <w:color w:val="000000" w:themeColor="text1"/>
          <w:sz w:val="28"/>
          <w:szCs w:val="28"/>
        </w:rPr>
        <w:t>教学</w:t>
      </w:r>
      <w:r w:rsidR="00F75EA6" w:rsidRPr="00965EF6">
        <w:rPr>
          <w:rFonts w:ascii="仿宋" w:eastAsia="仿宋" w:hAnsi="仿宋" w:hint="eastAsia"/>
          <w:color w:val="000000" w:themeColor="text1"/>
          <w:sz w:val="28"/>
          <w:szCs w:val="28"/>
        </w:rPr>
        <w:t>视频</w:t>
      </w:r>
      <w:r w:rsidRPr="00965EF6">
        <w:rPr>
          <w:rFonts w:ascii="仿宋" w:eastAsia="仿宋" w:hAnsi="仿宋" w:hint="eastAsia"/>
          <w:color w:val="000000" w:themeColor="text1"/>
          <w:sz w:val="28"/>
          <w:szCs w:val="28"/>
        </w:rPr>
        <w:t>等内容，通过网络教学平台与学生互动交流，并进行阶段性网络测试，有利于学生进行课前预习和课后复习，以及教学内容的巩固，学生在学习过程中如有疑问，能够及时的与教师沟通，教师及时答疑解惑，提高学生的自主学习能力和教学质量。</w:t>
      </w:r>
    </w:p>
    <w:p w:rsidR="0019690F" w:rsidRPr="00965EF6" w:rsidRDefault="00E72265" w:rsidP="00965EF6">
      <w:pPr>
        <w:spacing w:line="400" w:lineRule="exact"/>
        <w:rPr>
          <w:rFonts w:ascii="仿宋" w:eastAsia="仿宋" w:hAnsi="仿宋"/>
          <w:b/>
          <w:color w:val="000000" w:themeColor="text1"/>
          <w:sz w:val="28"/>
          <w:szCs w:val="28"/>
        </w:rPr>
      </w:pPr>
      <w:r w:rsidRPr="00965EF6">
        <w:rPr>
          <w:rFonts w:ascii="仿宋" w:eastAsia="仿宋" w:hAnsi="仿宋" w:hint="eastAsia"/>
          <w:color w:val="000000" w:themeColor="text1"/>
          <w:sz w:val="28"/>
          <w:szCs w:val="28"/>
        </w:rPr>
        <w:t xml:space="preserve">  </w:t>
      </w:r>
      <w:r w:rsidRPr="00965EF6">
        <w:rPr>
          <w:rFonts w:ascii="仿宋" w:eastAsia="仿宋" w:hAnsi="仿宋" w:hint="eastAsia"/>
          <w:b/>
          <w:color w:val="000000" w:themeColor="text1"/>
          <w:sz w:val="28"/>
          <w:szCs w:val="28"/>
        </w:rPr>
        <w:t xml:space="preserve"> </w:t>
      </w:r>
      <w:r w:rsidR="00200A94" w:rsidRPr="00965EF6">
        <w:rPr>
          <w:rFonts w:ascii="仿宋" w:eastAsia="仿宋" w:hAnsi="仿宋" w:hint="eastAsia"/>
          <w:b/>
          <w:color w:val="000000" w:themeColor="text1"/>
          <w:sz w:val="28"/>
          <w:szCs w:val="28"/>
        </w:rPr>
        <w:t xml:space="preserve"> </w:t>
      </w:r>
      <w:r w:rsidR="0019690F" w:rsidRPr="00965EF6">
        <w:rPr>
          <w:rFonts w:ascii="仿宋" w:eastAsia="仿宋" w:hAnsi="仿宋" w:hint="eastAsia"/>
          <w:b/>
          <w:color w:val="000000" w:themeColor="text1"/>
          <w:sz w:val="28"/>
          <w:szCs w:val="28"/>
        </w:rPr>
        <w:t>三、</w:t>
      </w:r>
      <w:r w:rsidRPr="00965EF6">
        <w:rPr>
          <w:rFonts w:ascii="仿宋" w:eastAsia="仿宋" w:hAnsi="仿宋" w:hint="eastAsia"/>
          <w:b/>
          <w:color w:val="000000" w:themeColor="text1"/>
          <w:sz w:val="28"/>
          <w:szCs w:val="28"/>
        </w:rPr>
        <w:t>学科建设及科研工作</w:t>
      </w:r>
    </w:p>
    <w:p w:rsidR="008A1D79" w:rsidRPr="00965EF6" w:rsidRDefault="0023265E" w:rsidP="00965EF6">
      <w:pPr>
        <w:spacing w:line="400" w:lineRule="exact"/>
        <w:ind w:firstLineChars="205" w:firstLine="574"/>
        <w:rPr>
          <w:rFonts w:ascii="仿宋" w:eastAsia="仿宋" w:hAnsi="仿宋" w:cs="宋体"/>
          <w:color w:val="000000" w:themeColor="text1"/>
          <w:kern w:val="0"/>
          <w:sz w:val="28"/>
          <w:szCs w:val="28"/>
        </w:rPr>
      </w:pPr>
      <w:r w:rsidRPr="00965EF6">
        <w:rPr>
          <w:rFonts w:ascii="仿宋" w:eastAsia="仿宋" w:hAnsi="仿宋" w:cs="Arial" w:hint="eastAsia"/>
          <w:color w:val="000000" w:themeColor="text1"/>
          <w:kern w:val="0"/>
          <w:sz w:val="28"/>
          <w:szCs w:val="28"/>
        </w:rPr>
        <w:t>教研室十分注重教学科研工作相结合，积极开展护理学及其相关学科的科学研究工作，不断通过科研工作提高教师的知识结构和专业水平，从而促进教学质量的提高</w:t>
      </w:r>
      <w:r w:rsidRPr="00965EF6">
        <w:rPr>
          <w:rFonts w:ascii="仿宋" w:eastAsia="仿宋" w:hAnsi="仿宋" w:cs="宋体" w:hint="eastAsia"/>
          <w:color w:val="000000" w:themeColor="text1"/>
          <w:kern w:val="0"/>
          <w:sz w:val="28"/>
          <w:szCs w:val="28"/>
        </w:rPr>
        <w:t>。</w:t>
      </w:r>
    </w:p>
    <w:p w:rsidR="002066E9" w:rsidRPr="00965EF6" w:rsidRDefault="008A1D79" w:rsidP="00965EF6">
      <w:pPr>
        <w:spacing w:line="400" w:lineRule="exact"/>
        <w:ind w:firstLine="574"/>
        <w:rPr>
          <w:rFonts w:ascii="仿宋" w:eastAsia="仿宋" w:hAnsi="仿宋"/>
          <w:b/>
          <w:color w:val="000000" w:themeColor="text1"/>
          <w:sz w:val="28"/>
          <w:szCs w:val="28"/>
        </w:rPr>
      </w:pPr>
      <w:r w:rsidRPr="00965EF6">
        <w:rPr>
          <w:rFonts w:ascii="仿宋" w:eastAsia="仿宋" w:hAnsi="仿宋" w:hint="eastAsia"/>
          <w:b/>
          <w:color w:val="000000" w:themeColor="text1"/>
          <w:sz w:val="28"/>
          <w:szCs w:val="28"/>
        </w:rPr>
        <w:t>1.</w:t>
      </w:r>
      <w:r w:rsidR="002066E9" w:rsidRPr="00965EF6">
        <w:rPr>
          <w:rFonts w:ascii="仿宋" w:eastAsia="仿宋" w:hAnsi="仿宋" w:hint="eastAsia"/>
          <w:b/>
          <w:color w:val="000000" w:themeColor="text1"/>
          <w:sz w:val="28"/>
          <w:szCs w:val="28"/>
        </w:rPr>
        <w:t>教材编写</w:t>
      </w:r>
    </w:p>
    <w:p w:rsidR="00E72265" w:rsidRPr="00965EF6" w:rsidRDefault="008A1D79" w:rsidP="00965EF6">
      <w:pPr>
        <w:spacing w:line="400" w:lineRule="exact"/>
        <w:ind w:firstLine="574"/>
        <w:rPr>
          <w:rFonts w:ascii="仿宋" w:eastAsia="仿宋" w:hAnsi="仿宋"/>
          <w:color w:val="000000" w:themeColor="text1"/>
          <w:sz w:val="28"/>
          <w:szCs w:val="28"/>
        </w:rPr>
      </w:pPr>
      <w:r w:rsidRPr="00965EF6">
        <w:rPr>
          <w:rFonts w:ascii="仿宋" w:eastAsia="仿宋" w:hAnsi="仿宋" w:hint="eastAsia"/>
          <w:color w:val="000000" w:themeColor="text1"/>
          <w:sz w:val="28"/>
          <w:szCs w:val="28"/>
        </w:rPr>
        <w:t>编写教材</w:t>
      </w:r>
      <w:r w:rsidR="00781BAA" w:rsidRPr="00965EF6">
        <w:rPr>
          <w:rFonts w:ascii="仿宋" w:eastAsia="仿宋" w:hAnsi="仿宋" w:hint="eastAsia"/>
          <w:color w:val="000000" w:themeColor="text1"/>
          <w:sz w:val="28"/>
          <w:szCs w:val="28"/>
        </w:rPr>
        <w:t>2</w:t>
      </w:r>
      <w:r w:rsidR="0023265E" w:rsidRPr="00965EF6">
        <w:rPr>
          <w:rFonts w:ascii="仿宋" w:eastAsia="仿宋" w:hAnsi="仿宋" w:hint="eastAsia"/>
          <w:color w:val="000000" w:themeColor="text1"/>
          <w:sz w:val="28"/>
          <w:szCs w:val="28"/>
        </w:rPr>
        <w:t>部，人民卫生出版社，</w:t>
      </w:r>
      <w:r w:rsidR="00781BAA" w:rsidRPr="00965EF6">
        <w:rPr>
          <w:rFonts w:ascii="仿宋" w:eastAsia="仿宋" w:hAnsi="仿宋" w:hint="eastAsia"/>
          <w:color w:val="000000" w:themeColor="text1"/>
          <w:sz w:val="28"/>
          <w:szCs w:val="28"/>
        </w:rPr>
        <w:t>《妇产科护理学》、</w:t>
      </w:r>
      <w:r w:rsidR="0023265E" w:rsidRPr="00965EF6">
        <w:rPr>
          <w:rFonts w:ascii="仿宋" w:eastAsia="仿宋" w:hAnsi="仿宋" w:hint="eastAsia"/>
          <w:color w:val="000000" w:themeColor="text1"/>
          <w:sz w:val="28"/>
          <w:szCs w:val="28"/>
        </w:rPr>
        <w:t>《母婴护理学》，张英艳老师，编委。</w:t>
      </w:r>
    </w:p>
    <w:p w:rsidR="00887DDB" w:rsidRPr="00965EF6" w:rsidRDefault="008A1D79" w:rsidP="00965EF6">
      <w:pPr>
        <w:spacing w:line="400" w:lineRule="exact"/>
        <w:ind w:firstLineChars="200" w:firstLine="562"/>
        <w:rPr>
          <w:rFonts w:ascii="仿宋" w:eastAsia="仿宋" w:hAnsi="仿宋" w:cs="宋体"/>
          <w:b/>
          <w:color w:val="000000" w:themeColor="text1"/>
          <w:kern w:val="0"/>
          <w:sz w:val="28"/>
          <w:szCs w:val="28"/>
        </w:rPr>
      </w:pPr>
      <w:r w:rsidRPr="00965EF6">
        <w:rPr>
          <w:rFonts w:ascii="仿宋" w:eastAsia="仿宋" w:hAnsi="仿宋" w:cs="宋体" w:hint="eastAsia"/>
          <w:b/>
          <w:color w:val="000000" w:themeColor="text1"/>
          <w:kern w:val="0"/>
          <w:sz w:val="28"/>
          <w:szCs w:val="28"/>
        </w:rPr>
        <w:t>2.</w:t>
      </w:r>
      <w:r w:rsidR="004357F7" w:rsidRPr="00965EF6">
        <w:rPr>
          <w:rFonts w:ascii="仿宋" w:eastAsia="仿宋" w:hAnsi="仿宋" w:cs="宋体" w:hint="eastAsia"/>
          <w:b/>
          <w:color w:val="000000" w:themeColor="text1"/>
          <w:kern w:val="0"/>
          <w:sz w:val="28"/>
          <w:szCs w:val="28"/>
        </w:rPr>
        <w:t>认真进行课题研究工作</w:t>
      </w:r>
    </w:p>
    <w:p w:rsidR="00887DDB" w:rsidRPr="00965EF6" w:rsidRDefault="00887DDB" w:rsidP="00965EF6">
      <w:pPr>
        <w:snapToGrid w:val="0"/>
        <w:spacing w:line="400" w:lineRule="exact"/>
        <w:ind w:firstLineChars="150" w:firstLine="420"/>
        <w:rPr>
          <w:rFonts w:ascii="仿宋" w:eastAsia="仿宋" w:hAnsi="仿宋" w:cs="宋体"/>
          <w:color w:val="000000" w:themeColor="text1"/>
          <w:kern w:val="0"/>
          <w:sz w:val="28"/>
          <w:szCs w:val="28"/>
        </w:rPr>
      </w:pPr>
      <w:r w:rsidRPr="00965EF6">
        <w:rPr>
          <w:rFonts w:ascii="仿宋" w:eastAsia="仿宋" w:hAnsi="仿宋" w:cs="宋体" w:hint="eastAsia"/>
          <w:color w:val="000000" w:themeColor="text1"/>
          <w:kern w:val="0"/>
          <w:sz w:val="28"/>
          <w:szCs w:val="28"/>
        </w:rPr>
        <w:t>（1）齐齐哈尔市科技局指令性项目</w:t>
      </w:r>
      <w:r w:rsidR="004357F7" w:rsidRPr="00965EF6">
        <w:rPr>
          <w:rFonts w:ascii="仿宋" w:eastAsia="仿宋" w:hAnsi="仿宋" w:cs="宋体" w:hint="eastAsia"/>
          <w:color w:val="000000" w:themeColor="text1"/>
          <w:kern w:val="0"/>
          <w:sz w:val="28"/>
          <w:szCs w:val="28"/>
        </w:rPr>
        <w:t>（</w:t>
      </w:r>
      <w:r w:rsidR="004357F7" w:rsidRPr="00965EF6">
        <w:rPr>
          <w:rFonts w:ascii="仿宋" w:eastAsia="仿宋" w:hAnsi="仿宋" w:hint="eastAsia"/>
          <w:color w:val="000000" w:themeColor="text1"/>
          <w:sz w:val="28"/>
          <w:szCs w:val="28"/>
        </w:rPr>
        <w:t>齐齐哈尔市老年护理服务信息化体系的研究</w:t>
      </w:r>
      <w:r w:rsidR="004357F7" w:rsidRPr="00965EF6">
        <w:rPr>
          <w:rFonts w:ascii="仿宋" w:eastAsia="仿宋" w:hAnsi="仿宋" w:cs="宋体" w:hint="eastAsia"/>
          <w:color w:val="000000" w:themeColor="text1"/>
          <w:kern w:val="0"/>
          <w:sz w:val="28"/>
          <w:szCs w:val="28"/>
        </w:rPr>
        <w:t>）</w:t>
      </w:r>
      <w:r w:rsidRPr="00965EF6">
        <w:rPr>
          <w:rFonts w:ascii="仿宋" w:eastAsia="仿宋" w:hAnsi="仿宋" w:cs="宋体" w:hint="eastAsia"/>
          <w:color w:val="000000" w:themeColor="text1"/>
          <w:kern w:val="0"/>
          <w:sz w:val="28"/>
          <w:szCs w:val="28"/>
        </w:rPr>
        <w:t>撰写的论文正在审稿中。</w:t>
      </w:r>
    </w:p>
    <w:p w:rsidR="008A1D79" w:rsidRPr="00965EF6" w:rsidRDefault="004357F7" w:rsidP="00965EF6">
      <w:pPr>
        <w:spacing w:line="400" w:lineRule="exact"/>
        <w:ind w:firstLineChars="100" w:firstLine="280"/>
        <w:rPr>
          <w:rFonts w:ascii="仿宋" w:eastAsia="仿宋" w:hAnsi="仿宋" w:cs="宋体"/>
          <w:color w:val="000000" w:themeColor="text1"/>
          <w:kern w:val="0"/>
          <w:sz w:val="28"/>
          <w:szCs w:val="28"/>
        </w:rPr>
      </w:pPr>
      <w:r w:rsidRPr="00965EF6">
        <w:rPr>
          <w:rFonts w:ascii="仿宋" w:eastAsia="仿宋" w:hAnsi="仿宋" w:cs="宋体" w:hint="eastAsia"/>
          <w:color w:val="000000" w:themeColor="text1"/>
          <w:kern w:val="0"/>
          <w:sz w:val="28"/>
          <w:szCs w:val="28"/>
        </w:rPr>
        <w:t xml:space="preserve"> （2）</w:t>
      </w:r>
      <w:r w:rsidR="00DB1A20" w:rsidRPr="00965EF6">
        <w:rPr>
          <w:rFonts w:ascii="仿宋" w:eastAsia="仿宋" w:hAnsi="仿宋" w:cs="宋体" w:hint="eastAsia"/>
          <w:color w:val="000000" w:themeColor="text1"/>
          <w:kern w:val="0"/>
          <w:sz w:val="28"/>
          <w:szCs w:val="28"/>
        </w:rPr>
        <w:t>完成</w:t>
      </w:r>
      <w:r w:rsidR="002066E9" w:rsidRPr="00965EF6">
        <w:rPr>
          <w:rFonts w:ascii="仿宋" w:eastAsia="仿宋" w:hAnsi="仿宋" w:cs="宋体" w:hint="eastAsia"/>
          <w:color w:val="000000" w:themeColor="text1"/>
          <w:kern w:val="0"/>
          <w:sz w:val="28"/>
          <w:szCs w:val="28"/>
        </w:rPr>
        <w:t>了</w:t>
      </w:r>
      <w:r w:rsidR="00887DDB" w:rsidRPr="00965EF6">
        <w:rPr>
          <w:rFonts w:ascii="仿宋" w:eastAsia="仿宋" w:hAnsi="仿宋" w:cs="宋体" w:hint="eastAsia"/>
          <w:color w:val="000000" w:themeColor="text1"/>
          <w:kern w:val="0"/>
          <w:sz w:val="28"/>
          <w:szCs w:val="28"/>
        </w:rPr>
        <w:t>中华医学会项目</w:t>
      </w:r>
      <w:r w:rsidRPr="00965EF6">
        <w:rPr>
          <w:rFonts w:ascii="仿宋" w:eastAsia="仿宋" w:hAnsi="仿宋" w:cs="宋体" w:hint="eastAsia"/>
          <w:color w:val="000000" w:themeColor="text1"/>
          <w:kern w:val="0"/>
          <w:sz w:val="28"/>
          <w:szCs w:val="28"/>
        </w:rPr>
        <w:t>（</w:t>
      </w:r>
      <w:r w:rsidRPr="00965EF6">
        <w:rPr>
          <w:rFonts w:ascii="仿宋" w:eastAsia="仿宋" w:hAnsi="仿宋" w:hint="eastAsia"/>
          <w:color w:val="000000" w:themeColor="text1"/>
          <w:sz w:val="28"/>
          <w:szCs w:val="28"/>
        </w:rPr>
        <w:t>基于应用型护理人才培养的教学方法的创新研究</w:t>
      </w:r>
      <w:r w:rsidRPr="00965EF6">
        <w:rPr>
          <w:rFonts w:ascii="仿宋" w:eastAsia="仿宋" w:hAnsi="仿宋" w:cs="宋体" w:hint="eastAsia"/>
          <w:color w:val="000000" w:themeColor="text1"/>
          <w:kern w:val="0"/>
          <w:sz w:val="28"/>
          <w:szCs w:val="28"/>
        </w:rPr>
        <w:t>）的</w:t>
      </w:r>
      <w:r w:rsidR="00887DDB" w:rsidRPr="00965EF6">
        <w:rPr>
          <w:rFonts w:ascii="仿宋" w:eastAsia="仿宋" w:hAnsi="仿宋" w:cs="宋体" w:hint="eastAsia"/>
          <w:color w:val="000000" w:themeColor="text1"/>
          <w:kern w:val="0"/>
          <w:sz w:val="28"/>
          <w:szCs w:val="28"/>
        </w:rPr>
        <w:t>中期检查</w:t>
      </w:r>
      <w:r w:rsidRPr="00965EF6">
        <w:rPr>
          <w:rFonts w:ascii="仿宋" w:eastAsia="仿宋" w:hAnsi="仿宋" w:cs="宋体" w:hint="eastAsia"/>
          <w:color w:val="000000" w:themeColor="text1"/>
          <w:kern w:val="0"/>
          <w:sz w:val="28"/>
          <w:szCs w:val="28"/>
        </w:rPr>
        <w:t>工作</w:t>
      </w:r>
      <w:r w:rsidR="00887DDB" w:rsidRPr="00965EF6">
        <w:rPr>
          <w:rFonts w:ascii="仿宋" w:eastAsia="仿宋" w:hAnsi="仿宋" w:cs="宋体" w:hint="eastAsia"/>
          <w:color w:val="000000" w:themeColor="text1"/>
          <w:kern w:val="0"/>
          <w:sz w:val="28"/>
          <w:szCs w:val="28"/>
        </w:rPr>
        <w:t>。</w:t>
      </w:r>
    </w:p>
    <w:p w:rsidR="0019690F" w:rsidRPr="00965EF6" w:rsidRDefault="0019690F" w:rsidP="00965EF6">
      <w:pPr>
        <w:spacing w:line="400" w:lineRule="exact"/>
        <w:ind w:firstLine="630"/>
        <w:rPr>
          <w:rFonts w:ascii="仿宋" w:eastAsia="仿宋" w:hAnsi="仿宋"/>
          <w:b/>
          <w:color w:val="000000" w:themeColor="text1"/>
          <w:sz w:val="28"/>
          <w:szCs w:val="28"/>
        </w:rPr>
      </w:pPr>
      <w:r w:rsidRPr="00965EF6">
        <w:rPr>
          <w:rFonts w:ascii="仿宋" w:eastAsia="仿宋" w:hAnsi="仿宋" w:hint="eastAsia"/>
          <w:b/>
          <w:color w:val="000000" w:themeColor="text1"/>
          <w:sz w:val="28"/>
          <w:szCs w:val="28"/>
        </w:rPr>
        <w:t>四、师资队伍</w:t>
      </w:r>
      <w:r w:rsidR="0023265E" w:rsidRPr="00965EF6">
        <w:rPr>
          <w:rFonts w:ascii="仿宋" w:eastAsia="仿宋" w:hAnsi="仿宋" w:hint="eastAsia"/>
          <w:b/>
          <w:color w:val="000000" w:themeColor="text1"/>
          <w:sz w:val="28"/>
          <w:szCs w:val="28"/>
        </w:rPr>
        <w:t>建设工作</w:t>
      </w:r>
    </w:p>
    <w:p w:rsidR="0023265E" w:rsidRPr="00965EF6" w:rsidRDefault="0023265E" w:rsidP="00965EF6">
      <w:pPr>
        <w:spacing w:line="400" w:lineRule="exact"/>
        <w:ind w:firstLineChars="150" w:firstLine="420"/>
        <w:rPr>
          <w:rFonts w:ascii="仿宋" w:eastAsia="仿宋" w:hAnsi="仿宋" w:cs="Arial"/>
          <w:color w:val="000000" w:themeColor="text1"/>
          <w:kern w:val="0"/>
          <w:sz w:val="28"/>
          <w:szCs w:val="28"/>
        </w:rPr>
      </w:pPr>
      <w:r w:rsidRPr="00965EF6">
        <w:rPr>
          <w:rFonts w:ascii="仿宋" w:eastAsia="仿宋" w:hAnsi="仿宋" w:cs="Arial" w:hint="eastAsia"/>
          <w:color w:val="000000" w:themeColor="text1"/>
          <w:kern w:val="0"/>
          <w:sz w:val="28"/>
          <w:szCs w:val="28"/>
        </w:rPr>
        <w:t>教研室注重现有教师素质的培养和提高，在学院领导的支持下</w:t>
      </w:r>
      <w:r w:rsidRPr="00965EF6">
        <w:rPr>
          <w:rFonts w:ascii="仿宋" w:eastAsia="仿宋" w:hAnsi="仿宋" w:hint="eastAsia"/>
          <w:color w:val="000000" w:themeColor="text1"/>
          <w:sz w:val="28"/>
          <w:szCs w:val="28"/>
        </w:rPr>
        <w:t>鼓励教师参加校内及国内学术交流。</w:t>
      </w:r>
    </w:p>
    <w:p w:rsidR="00CB7112" w:rsidRPr="00965EF6" w:rsidRDefault="00CB7112" w:rsidP="00965EF6">
      <w:pPr>
        <w:spacing w:line="400" w:lineRule="exact"/>
        <w:rPr>
          <w:rFonts w:ascii="仿宋" w:eastAsia="仿宋" w:hAnsi="仿宋" w:cs="Tahoma"/>
          <w:color w:val="000000" w:themeColor="text1"/>
          <w:sz w:val="28"/>
          <w:szCs w:val="28"/>
        </w:rPr>
      </w:pPr>
      <w:r w:rsidRPr="00965EF6">
        <w:rPr>
          <w:rFonts w:ascii="仿宋" w:eastAsia="仿宋" w:hAnsi="仿宋" w:hint="eastAsia"/>
          <w:color w:val="000000" w:themeColor="text1"/>
          <w:sz w:val="28"/>
          <w:szCs w:val="28"/>
        </w:rPr>
        <w:t xml:space="preserve">    1</w:t>
      </w:r>
      <w:r w:rsidR="00A441FD" w:rsidRPr="00965EF6">
        <w:rPr>
          <w:rFonts w:ascii="仿宋" w:eastAsia="仿宋" w:hAnsi="仿宋" w:hint="eastAsia"/>
          <w:color w:val="000000" w:themeColor="text1"/>
          <w:sz w:val="28"/>
          <w:szCs w:val="28"/>
        </w:rPr>
        <w:t>.</w:t>
      </w:r>
      <w:r w:rsidR="0023265E" w:rsidRPr="00965EF6">
        <w:rPr>
          <w:rFonts w:ascii="仿宋" w:eastAsia="仿宋" w:hAnsi="仿宋" w:hint="eastAsia"/>
          <w:color w:val="000000" w:themeColor="text1"/>
          <w:sz w:val="28"/>
          <w:szCs w:val="28"/>
        </w:rPr>
        <w:t>教研室张英艳老师参加学校2017年青年教师基本功大赛，并</w:t>
      </w:r>
      <w:r w:rsidRPr="00965EF6">
        <w:rPr>
          <w:rFonts w:ascii="仿宋" w:eastAsia="仿宋" w:hAnsi="仿宋" w:cs="Tahoma"/>
          <w:color w:val="000000" w:themeColor="text1"/>
          <w:sz w:val="28"/>
          <w:szCs w:val="28"/>
        </w:rPr>
        <w:t>获得了“大赛第一名”的好成绩。</w:t>
      </w:r>
    </w:p>
    <w:p w:rsidR="0023265E" w:rsidRPr="00965EF6" w:rsidRDefault="00CB7112" w:rsidP="00965EF6">
      <w:pPr>
        <w:spacing w:line="400" w:lineRule="exact"/>
        <w:ind w:firstLineChars="200" w:firstLine="560"/>
        <w:rPr>
          <w:rFonts w:ascii="仿宋" w:eastAsia="仿宋" w:hAnsi="仿宋"/>
          <w:color w:val="000000" w:themeColor="text1"/>
          <w:sz w:val="28"/>
          <w:szCs w:val="28"/>
        </w:rPr>
      </w:pPr>
      <w:r w:rsidRPr="00965EF6">
        <w:rPr>
          <w:rFonts w:ascii="仿宋" w:eastAsia="仿宋" w:hAnsi="仿宋" w:cs="Tahoma" w:hint="eastAsia"/>
          <w:color w:val="000000" w:themeColor="text1"/>
          <w:sz w:val="28"/>
          <w:szCs w:val="28"/>
        </w:rPr>
        <w:t>2</w:t>
      </w:r>
      <w:r w:rsidR="00A441FD" w:rsidRPr="00965EF6">
        <w:rPr>
          <w:rFonts w:ascii="仿宋" w:eastAsia="仿宋" w:hAnsi="仿宋" w:cs="Tahoma" w:hint="eastAsia"/>
          <w:color w:val="000000" w:themeColor="text1"/>
          <w:sz w:val="28"/>
          <w:szCs w:val="28"/>
        </w:rPr>
        <w:t>.</w:t>
      </w:r>
      <w:r w:rsidRPr="00965EF6">
        <w:rPr>
          <w:rFonts w:ascii="仿宋" w:eastAsia="仿宋" w:hAnsi="仿宋" w:hint="eastAsia"/>
          <w:color w:val="000000" w:themeColor="text1"/>
          <w:sz w:val="28"/>
          <w:szCs w:val="28"/>
        </w:rPr>
        <w:t>教研室张英艳老师</w:t>
      </w:r>
      <w:r w:rsidR="0023265E" w:rsidRPr="00965EF6">
        <w:rPr>
          <w:rFonts w:ascii="仿宋" w:eastAsia="仿宋" w:hAnsi="仿宋" w:hint="eastAsia"/>
          <w:color w:val="000000" w:themeColor="text1"/>
          <w:sz w:val="28"/>
          <w:szCs w:val="28"/>
        </w:rPr>
        <w:t>观摩全国第七届医学（医药）院校青年教师教学基本功比赛</w:t>
      </w:r>
      <w:r w:rsidRPr="00965EF6">
        <w:rPr>
          <w:rFonts w:ascii="仿宋" w:eastAsia="仿宋" w:hAnsi="仿宋" w:hint="eastAsia"/>
          <w:color w:val="000000" w:themeColor="text1"/>
          <w:sz w:val="28"/>
          <w:szCs w:val="28"/>
        </w:rPr>
        <w:t>。</w:t>
      </w:r>
    </w:p>
    <w:p w:rsidR="0019690F" w:rsidRPr="00965EF6" w:rsidRDefault="0019690F" w:rsidP="00965EF6">
      <w:pPr>
        <w:spacing w:line="400" w:lineRule="exact"/>
        <w:ind w:firstLineChars="150" w:firstLine="422"/>
        <w:rPr>
          <w:rFonts w:ascii="仿宋" w:eastAsia="仿宋" w:hAnsi="仿宋"/>
          <w:b/>
          <w:color w:val="000000" w:themeColor="text1"/>
          <w:sz w:val="28"/>
          <w:szCs w:val="28"/>
        </w:rPr>
      </w:pPr>
      <w:r w:rsidRPr="00965EF6">
        <w:rPr>
          <w:rFonts w:ascii="仿宋" w:eastAsia="仿宋" w:hAnsi="仿宋" w:hint="eastAsia"/>
          <w:b/>
          <w:color w:val="000000" w:themeColor="text1"/>
          <w:sz w:val="28"/>
          <w:szCs w:val="28"/>
        </w:rPr>
        <w:t>五、存在不足及努力方向</w:t>
      </w:r>
    </w:p>
    <w:p w:rsidR="005D1C60" w:rsidRPr="00965EF6" w:rsidRDefault="005D1C60" w:rsidP="00965EF6">
      <w:pPr>
        <w:spacing w:line="400" w:lineRule="exact"/>
        <w:ind w:firstLineChars="150" w:firstLine="420"/>
        <w:rPr>
          <w:rFonts w:ascii="仿宋" w:eastAsia="仿宋" w:hAnsi="仿宋" w:cs="Times New Roman"/>
          <w:color w:val="000000" w:themeColor="text1"/>
          <w:sz w:val="28"/>
          <w:szCs w:val="28"/>
        </w:rPr>
      </w:pPr>
      <w:r w:rsidRPr="00965EF6">
        <w:rPr>
          <w:rFonts w:ascii="仿宋" w:eastAsia="仿宋" w:hAnsi="仿宋" w:cs="Times New Roman" w:hint="eastAsia"/>
          <w:color w:val="000000" w:themeColor="text1"/>
          <w:sz w:val="28"/>
          <w:szCs w:val="28"/>
        </w:rPr>
        <w:t>（一）</w:t>
      </w:r>
      <w:r w:rsidRPr="00965EF6">
        <w:rPr>
          <w:rFonts w:ascii="仿宋" w:eastAsia="仿宋" w:hAnsi="仿宋" w:cs="宋体" w:hint="eastAsia"/>
          <w:color w:val="000000" w:themeColor="text1"/>
          <w:sz w:val="28"/>
          <w:szCs w:val="28"/>
        </w:rPr>
        <w:t>应加大力度进行</w:t>
      </w:r>
      <w:r w:rsidR="00DF662F" w:rsidRPr="00965EF6">
        <w:rPr>
          <w:rFonts w:ascii="仿宋" w:eastAsia="仿宋" w:hAnsi="仿宋" w:cs="Times New Roman" w:hint="eastAsia"/>
          <w:color w:val="000000" w:themeColor="text1"/>
          <w:sz w:val="28"/>
          <w:szCs w:val="28"/>
        </w:rPr>
        <w:t>在线开放课程</w:t>
      </w:r>
      <w:r w:rsidRPr="00965EF6">
        <w:rPr>
          <w:rFonts w:ascii="仿宋" w:eastAsia="仿宋" w:hAnsi="仿宋" w:cs="宋体" w:hint="eastAsia"/>
          <w:color w:val="000000" w:themeColor="text1"/>
          <w:sz w:val="28"/>
          <w:szCs w:val="28"/>
        </w:rPr>
        <w:t>建设</w:t>
      </w:r>
      <w:r w:rsidR="00DF662F" w:rsidRPr="00965EF6">
        <w:rPr>
          <w:rFonts w:ascii="仿宋" w:eastAsia="仿宋" w:hAnsi="仿宋" w:cs="宋体" w:hint="eastAsia"/>
          <w:color w:val="000000" w:themeColor="text1"/>
          <w:sz w:val="28"/>
          <w:szCs w:val="28"/>
        </w:rPr>
        <w:t>，</w:t>
      </w:r>
      <w:r w:rsidRPr="00965EF6">
        <w:rPr>
          <w:rFonts w:ascii="仿宋" w:eastAsia="仿宋" w:hAnsi="仿宋" w:cs="Times New Roman" w:hint="eastAsia"/>
          <w:color w:val="000000" w:themeColor="text1"/>
          <w:sz w:val="28"/>
          <w:szCs w:val="28"/>
        </w:rPr>
        <w:t>教育教</w:t>
      </w:r>
      <w:r w:rsidR="00DF662F" w:rsidRPr="00965EF6">
        <w:rPr>
          <w:rFonts w:ascii="仿宋" w:eastAsia="仿宋" w:hAnsi="仿宋" w:cs="Times New Roman" w:hint="eastAsia"/>
          <w:color w:val="000000" w:themeColor="text1"/>
          <w:sz w:val="28"/>
          <w:szCs w:val="28"/>
        </w:rPr>
        <w:t>学理念、方式方法、教学效果有待进一步提高和不断完善</w:t>
      </w:r>
      <w:r w:rsidRPr="00965EF6">
        <w:rPr>
          <w:rFonts w:ascii="仿宋" w:eastAsia="仿宋" w:hAnsi="仿宋" w:cs="Times New Roman" w:hint="eastAsia"/>
          <w:color w:val="000000" w:themeColor="text1"/>
          <w:sz w:val="28"/>
          <w:szCs w:val="28"/>
        </w:rPr>
        <w:t>。</w:t>
      </w:r>
    </w:p>
    <w:p w:rsidR="005D1C60" w:rsidRPr="00965EF6" w:rsidRDefault="005D1C60" w:rsidP="00965EF6">
      <w:pPr>
        <w:spacing w:line="400" w:lineRule="exact"/>
        <w:ind w:firstLineChars="150" w:firstLine="420"/>
        <w:rPr>
          <w:rFonts w:ascii="仿宋" w:eastAsia="仿宋" w:hAnsi="仿宋" w:cs="宋体"/>
          <w:color w:val="000000" w:themeColor="text1"/>
          <w:sz w:val="28"/>
          <w:szCs w:val="28"/>
        </w:rPr>
      </w:pPr>
      <w:r w:rsidRPr="00965EF6">
        <w:rPr>
          <w:rFonts w:ascii="仿宋" w:eastAsia="仿宋" w:hAnsi="仿宋" w:cs="宋体" w:hint="eastAsia"/>
          <w:color w:val="000000" w:themeColor="text1"/>
          <w:sz w:val="28"/>
          <w:szCs w:val="28"/>
        </w:rPr>
        <w:t>（二）</w:t>
      </w:r>
      <w:r w:rsidR="00580C8C" w:rsidRPr="00965EF6">
        <w:rPr>
          <w:rFonts w:ascii="仿宋" w:eastAsia="仿宋" w:hAnsi="仿宋" w:cs="宋体" w:hint="eastAsia"/>
          <w:color w:val="000000" w:themeColor="text1"/>
          <w:sz w:val="28"/>
          <w:szCs w:val="28"/>
        </w:rPr>
        <w:t xml:space="preserve"> </w:t>
      </w:r>
      <w:r w:rsidRPr="00965EF6">
        <w:rPr>
          <w:rFonts w:ascii="仿宋" w:eastAsia="仿宋" w:hAnsi="仿宋" w:cs="宋体" w:hint="eastAsia"/>
          <w:color w:val="000000" w:themeColor="text1"/>
          <w:sz w:val="28"/>
          <w:szCs w:val="28"/>
        </w:rPr>
        <w:t>教师的科研能力、教研能力需要进一步培养与提高，</w:t>
      </w:r>
      <w:r w:rsidRPr="00965EF6">
        <w:rPr>
          <w:rFonts w:ascii="仿宋" w:eastAsia="仿宋" w:hAnsi="仿宋" w:cs="Times New Roman" w:hint="eastAsia"/>
          <w:color w:val="000000" w:themeColor="text1"/>
          <w:sz w:val="28"/>
          <w:szCs w:val="28"/>
        </w:rPr>
        <w:t>立项课题较少，论文等成果较少，</w:t>
      </w:r>
      <w:r w:rsidRPr="00965EF6">
        <w:rPr>
          <w:rFonts w:ascii="仿宋" w:eastAsia="仿宋" w:hAnsi="仿宋" w:cs="宋体" w:hint="eastAsia"/>
          <w:color w:val="000000" w:themeColor="text1"/>
          <w:sz w:val="28"/>
          <w:szCs w:val="28"/>
        </w:rPr>
        <w:t>缺少承担重大科研项目的基本能力。</w:t>
      </w:r>
    </w:p>
    <w:p w:rsidR="005D1C60" w:rsidRPr="00965EF6" w:rsidRDefault="005D1C60" w:rsidP="00965EF6">
      <w:pPr>
        <w:spacing w:line="400" w:lineRule="exact"/>
        <w:ind w:firstLineChars="150" w:firstLine="420"/>
        <w:rPr>
          <w:rFonts w:ascii="仿宋" w:eastAsia="仿宋" w:hAnsi="仿宋" w:cs="Times New Roman"/>
          <w:color w:val="000000" w:themeColor="text1"/>
          <w:sz w:val="28"/>
          <w:szCs w:val="28"/>
        </w:rPr>
      </w:pPr>
      <w:r w:rsidRPr="00965EF6">
        <w:rPr>
          <w:rFonts w:ascii="仿宋" w:eastAsia="仿宋" w:hAnsi="仿宋" w:cs="宋体" w:hint="eastAsia"/>
          <w:color w:val="000000" w:themeColor="text1"/>
          <w:sz w:val="28"/>
          <w:szCs w:val="28"/>
        </w:rPr>
        <w:t>（三）教学方法、手段改革力度较小，没有放开手脚、对学生的学法探讨不够，</w:t>
      </w:r>
      <w:r w:rsidRPr="00965EF6">
        <w:rPr>
          <w:rFonts w:ascii="仿宋" w:eastAsia="仿宋" w:hAnsi="仿宋" w:cs="Times New Roman" w:hint="eastAsia"/>
          <w:color w:val="000000" w:themeColor="text1"/>
          <w:sz w:val="28"/>
          <w:szCs w:val="28"/>
        </w:rPr>
        <w:t>需进一步学习，</w:t>
      </w:r>
      <w:r w:rsidRPr="00965EF6">
        <w:rPr>
          <w:rFonts w:ascii="仿宋" w:eastAsia="仿宋" w:hAnsi="仿宋" w:cs="Times New Roman" w:hint="eastAsia"/>
          <w:bCs/>
          <w:color w:val="000000" w:themeColor="text1"/>
          <w:sz w:val="28"/>
          <w:szCs w:val="28"/>
        </w:rPr>
        <w:t>增强改革创新</w:t>
      </w:r>
      <w:r w:rsidR="00BE2F06" w:rsidRPr="00965EF6">
        <w:rPr>
          <w:rFonts w:ascii="仿宋" w:eastAsia="仿宋" w:hAnsi="仿宋" w:cs="Times New Roman" w:hint="eastAsia"/>
          <w:bCs/>
          <w:color w:val="000000" w:themeColor="text1"/>
          <w:sz w:val="28"/>
          <w:szCs w:val="28"/>
        </w:rPr>
        <w:t>意识</w:t>
      </w:r>
      <w:r w:rsidRPr="00965EF6">
        <w:rPr>
          <w:rFonts w:ascii="仿宋" w:eastAsia="仿宋" w:hAnsi="仿宋" w:cs="Times New Roman" w:hint="eastAsia"/>
          <w:bCs/>
          <w:color w:val="000000" w:themeColor="text1"/>
          <w:sz w:val="28"/>
          <w:szCs w:val="28"/>
        </w:rPr>
        <w:t>，不断改革教育教学</w:t>
      </w:r>
      <w:r w:rsidRPr="00965EF6">
        <w:rPr>
          <w:rFonts w:ascii="仿宋" w:eastAsia="仿宋" w:hAnsi="仿宋" w:cs="Times New Roman" w:hint="eastAsia"/>
          <w:bCs/>
          <w:color w:val="000000" w:themeColor="text1"/>
          <w:sz w:val="28"/>
          <w:szCs w:val="28"/>
        </w:rPr>
        <w:lastRenderedPageBreak/>
        <w:t>方法。</w:t>
      </w:r>
    </w:p>
    <w:p w:rsidR="005D1C60" w:rsidRPr="00965EF6" w:rsidRDefault="00DF662F" w:rsidP="00965EF6">
      <w:pPr>
        <w:spacing w:line="400" w:lineRule="exact"/>
        <w:ind w:firstLineChars="150" w:firstLine="420"/>
        <w:rPr>
          <w:rFonts w:ascii="仿宋" w:eastAsia="仿宋" w:hAnsi="仿宋" w:cs="宋体"/>
          <w:color w:val="000000" w:themeColor="text1"/>
          <w:sz w:val="28"/>
          <w:szCs w:val="28"/>
        </w:rPr>
      </w:pPr>
      <w:r w:rsidRPr="00965EF6">
        <w:rPr>
          <w:rFonts w:ascii="仿宋" w:eastAsia="仿宋" w:hAnsi="仿宋" w:cs="宋体" w:hint="eastAsia"/>
          <w:color w:val="000000" w:themeColor="text1"/>
          <w:sz w:val="28"/>
          <w:szCs w:val="28"/>
        </w:rPr>
        <w:t>（四）加大实验室开放力度。</w:t>
      </w:r>
    </w:p>
    <w:p w:rsidR="00781BAA" w:rsidRPr="00965EF6" w:rsidRDefault="00781BAA" w:rsidP="00965EF6">
      <w:pPr>
        <w:spacing w:line="400" w:lineRule="exact"/>
        <w:ind w:firstLineChars="200" w:firstLine="560"/>
        <w:rPr>
          <w:rFonts w:ascii="仿宋" w:eastAsia="仿宋" w:hAnsi="仿宋" w:hint="eastAsia"/>
          <w:sz w:val="28"/>
          <w:szCs w:val="28"/>
        </w:rPr>
      </w:pPr>
      <w:proofErr w:type="gramStart"/>
      <w:r w:rsidRPr="00965EF6">
        <w:rPr>
          <w:rFonts w:ascii="仿宋" w:eastAsia="仿宋" w:hAnsi="仿宋" w:hint="eastAsia"/>
          <w:sz w:val="28"/>
          <w:szCs w:val="28"/>
        </w:rPr>
        <w:t>一</w:t>
      </w:r>
      <w:proofErr w:type="gramEnd"/>
      <w:r w:rsidRPr="00965EF6">
        <w:rPr>
          <w:rFonts w:ascii="仿宋" w:eastAsia="仿宋" w:hAnsi="仿宋" w:hint="eastAsia"/>
          <w:sz w:val="28"/>
          <w:szCs w:val="28"/>
        </w:rPr>
        <w:t>学年的工作中得到了领导和同事的帮助和支持，在此表示衷心的感谢！自身还有很多不足，今后会继续努力完善自我，努力工作，配合学院完成各项工作，为学院和教研室的发展添砖加瓦！</w:t>
      </w:r>
    </w:p>
    <w:p w:rsidR="009C1A75" w:rsidRPr="00965EF6" w:rsidRDefault="009C1A75" w:rsidP="00965EF6">
      <w:pPr>
        <w:spacing w:line="400" w:lineRule="exact"/>
        <w:rPr>
          <w:rFonts w:ascii="仿宋" w:eastAsia="仿宋" w:hAnsi="仿宋"/>
          <w:color w:val="000000" w:themeColor="text1"/>
          <w:sz w:val="28"/>
          <w:szCs w:val="28"/>
        </w:rPr>
      </w:pPr>
    </w:p>
    <w:p w:rsidR="004357F7" w:rsidRPr="00965EF6" w:rsidRDefault="004357F7" w:rsidP="00965EF6">
      <w:pPr>
        <w:spacing w:line="400" w:lineRule="exact"/>
        <w:rPr>
          <w:rFonts w:ascii="仿宋" w:eastAsia="仿宋" w:hAnsi="仿宋"/>
          <w:color w:val="000000" w:themeColor="text1"/>
          <w:sz w:val="28"/>
          <w:szCs w:val="28"/>
        </w:rPr>
      </w:pPr>
    </w:p>
    <w:p w:rsidR="007D43FF" w:rsidRPr="00965EF6" w:rsidRDefault="007D43FF" w:rsidP="00965EF6">
      <w:pPr>
        <w:spacing w:line="400" w:lineRule="exact"/>
        <w:rPr>
          <w:rFonts w:ascii="仿宋" w:eastAsia="仿宋" w:hAnsi="仿宋"/>
          <w:color w:val="000000" w:themeColor="text1"/>
          <w:sz w:val="28"/>
          <w:szCs w:val="28"/>
        </w:rPr>
      </w:pPr>
    </w:p>
    <w:p w:rsidR="004357F7" w:rsidRPr="00965EF6" w:rsidRDefault="004357F7" w:rsidP="00965EF6">
      <w:pPr>
        <w:spacing w:line="400" w:lineRule="exact"/>
        <w:rPr>
          <w:rFonts w:ascii="仿宋" w:eastAsia="仿宋" w:hAnsi="仿宋"/>
          <w:color w:val="000000" w:themeColor="text1"/>
          <w:sz w:val="28"/>
          <w:szCs w:val="28"/>
        </w:rPr>
      </w:pPr>
    </w:p>
    <w:p w:rsidR="009C1A75" w:rsidRPr="00965EF6" w:rsidRDefault="009C1A75" w:rsidP="00965EF6">
      <w:pPr>
        <w:spacing w:line="400" w:lineRule="exact"/>
        <w:ind w:firstLineChars="150" w:firstLine="420"/>
        <w:rPr>
          <w:rFonts w:ascii="仿宋" w:eastAsia="仿宋" w:hAnsi="仿宋"/>
          <w:color w:val="000000" w:themeColor="text1"/>
          <w:sz w:val="28"/>
          <w:szCs w:val="28"/>
        </w:rPr>
      </w:pPr>
      <w:r w:rsidRPr="00965EF6">
        <w:rPr>
          <w:rFonts w:ascii="仿宋" w:eastAsia="仿宋" w:hAnsi="仿宋" w:hint="eastAsia"/>
          <w:color w:val="000000" w:themeColor="text1"/>
          <w:sz w:val="28"/>
          <w:szCs w:val="28"/>
        </w:rPr>
        <w:t xml:space="preserve">                              </w:t>
      </w:r>
      <w:r w:rsidR="00781BAA" w:rsidRPr="00965EF6">
        <w:rPr>
          <w:rFonts w:ascii="仿宋" w:eastAsia="仿宋" w:hAnsi="仿宋" w:hint="eastAsia"/>
          <w:color w:val="000000" w:themeColor="text1"/>
          <w:sz w:val="28"/>
          <w:szCs w:val="28"/>
        </w:rPr>
        <w:t xml:space="preserve">      张英艳</w:t>
      </w:r>
    </w:p>
    <w:p w:rsidR="009C1A75" w:rsidRPr="00965EF6" w:rsidRDefault="009C1A75" w:rsidP="00965EF6">
      <w:pPr>
        <w:spacing w:line="400" w:lineRule="exact"/>
        <w:ind w:firstLineChars="150" w:firstLine="420"/>
        <w:rPr>
          <w:rFonts w:ascii="仿宋" w:eastAsia="仿宋" w:hAnsi="仿宋"/>
          <w:b/>
          <w:color w:val="000000" w:themeColor="text1"/>
          <w:sz w:val="28"/>
          <w:szCs w:val="28"/>
        </w:rPr>
      </w:pPr>
      <w:r w:rsidRPr="00965EF6">
        <w:rPr>
          <w:rFonts w:ascii="仿宋" w:eastAsia="仿宋" w:hAnsi="仿宋" w:hint="eastAsia"/>
          <w:color w:val="000000" w:themeColor="text1"/>
          <w:sz w:val="28"/>
          <w:szCs w:val="28"/>
        </w:rPr>
        <w:t xml:space="preserve">                                201</w:t>
      </w:r>
      <w:r w:rsidR="00781BAA" w:rsidRPr="00965EF6">
        <w:rPr>
          <w:rFonts w:ascii="仿宋" w:eastAsia="仿宋" w:hAnsi="仿宋" w:hint="eastAsia"/>
          <w:color w:val="000000" w:themeColor="text1"/>
          <w:sz w:val="28"/>
          <w:szCs w:val="28"/>
        </w:rPr>
        <w:t>8</w:t>
      </w:r>
      <w:r w:rsidRPr="00965EF6">
        <w:rPr>
          <w:rFonts w:ascii="仿宋" w:eastAsia="仿宋" w:hAnsi="仿宋" w:hint="eastAsia"/>
          <w:color w:val="000000" w:themeColor="text1"/>
          <w:sz w:val="28"/>
          <w:szCs w:val="28"/>
        </w:rPr>
        <w:t>年</w:t>
      </w:r>
      <w:r w:rsidR="00781BAA" w:rsidRPr="00965EF6">
        <w:rPr>
          <w:rFonts w:ascii="仿宋" w:eastAsia="仿宋" w:hAnsi="仿宋" w:hint="eastAsia"/>
          <w:color w:val="000000" w:themeColor="text1"/>
          <w:sz w:val="28"/>
          <w:szCs w:val="28"/>
        </w:rPr>
        <w:t>9</w:t>
      </w:r>
      <w:r w:rsidRPr="00965EF6">
        <w:rPr>
          <w:rFonts w:ascii="仿宋" w:eastAsia="仿宋" w:hAnsi="仿宋" w:hint="eastAsia"/>
          <w:color w:val="000000" w:themeColor="text1"/>
          <w:sz w:val="28"/>
          <w:szCs w:val="28"/>
        </w:rPr>
        <w:t>月1</w:t>
      </w:r>
      <w:r w:rsidR="00781BAA" w:rsidRPr="00965EF6">
        <w:rPr>
          <w:rFonts w:ascii="仿宋" w:eastAsia="仿宋" w:hAnsi="仿宋" w:hint="eastAsia"/>
          <w:color w:val="000000" w:themeColor="text1"/>
          <w:sz w:val="28"/>
          <w:szCs w:val="28"/>
        </w:rPr>
        <w:t>1</w:t>
      </w:r>
      <w:r w:rsidRPr="00965EF6">
        <w:rPr>
          <w:rFonts w:ascii="仿宋" w:eastAsia="仿宋" w:hAnsi="仿宋" w:hint="eastAsia"/>
          <w:color w:val="000000" w:themeColor="text1"/>
          <w:sz w:val="28"/>
          <w:szCs w:val="28"/>
        </w:rPr>
        <w:t>日</w:t>
      </w:r>
    </w:p>
    <w:sectPr w:rsidR="009C1A75" w:rsidRPr="00965EF6" w:rsidSect="00200A94">
      <w:pgSz w:w="11906" w:h="16838"/>
      <w:pgMar w:top="1701" w:right="1701" w:bottom="1701"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A28" w:rsidRDefault="00655A28" w:rsidP="0019690F">
      <w:r>
        <w:separator/>
      </w:r>
    </w:p>
  </w:endnote>
  <w:endnote w:type="continuationSeparator" w:id="0">
    <w:p w:rsidR="00655A28" w:rsidRDefault="00655A28" w:rsidP="0019690F">
      <w:r>
        <w:continuationSeparator/>
      </w:r>
    </w:p>
  </w:endnote>
</w:endnotes>
</file>

<file path=word/fontTable.xml><?xml version="1.0" encoding="utf-8"?>
<w:fonts xmlns:r="http://schemas.openxmlformats.org/officeDocument/2006/relationships" xmlns:w="http://schemas.openxmlformats.org/wordprocessingml/2006/main">
  <w:font w:name="仿宋_GB2312">
    <w:altName w:val="仿宋"/>
    <w:charset w:val="86"/>
    <w:family w:val="modern"/>
    <w:pitch w:val="default"/>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A28" w:rsidRDefault="00655A28" w:rsidP="0019690F">
      <w:r>
        <w:separator/>
      </w:r>
    </w:p>
  </w:footnote>
  <w:footnote w:type="continuationSeparator" w:id="0">
    <w:p w:rsidR="00655A28" w:rsidRDefault="00655A28" w:rsidP="001969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E757A2"/>
    <w:multiLevelType w:val="hybridMultilevel"/>
    <w:tmpl w:val="E9F4C062"/>
    <w:lvl w:ilvl="0" w:tplc="1EFE42D2">
      <w:start w:val="1"/>
      <w:numFmt w:val="decimal"/>
      <w:lvlText w:val="%1．"/>
      <w:lvlJc w:val="left"/>
      <w:pPr>
        <w:ind w:left="1290" w:hanging="720"/>
      </w:pPr>
      <w:rPr>
        <w:rFonts w:ascii="仿宋_GB2312" w:eastAsia="仿宋_GB2312" w:hAnsi="宋体" w:cstheme="minorBidi" w:hint="default"/>
        <w:color w:val="auto"/>
        <w:sz w:val="28"/>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
    <w:nsid w:val="585E47D9"/>
    <w:multiLevelType w:val="hybridMultilevel"/>
    <w:tmpl w:val="F214810A"/>
    <w:lvl w:ilvl="0" w:tplc="C1402BF6">
      <w:start w:val="1"/>
      <w:numFmt w:val="decimal"/>
      <w:lvlText w:val="%1."/>
      <w:lvlJc w:val="left"/>
      <w:pPr>
        <w:ind w:left="1429" w:hanging="855"/>
      </w:pPr>
      <w:rPr>
        <w:rFonts w:hint="default"/>
      </w:rPr>
    </w:lvl>
    <w:lvl w:ilvl="1" w:tplc="04090019" w:tentative="1">
      <w:start w:val="1"/>
      <w:numFmt w:val="lowerLetter"/>
      <w:lvlText w:val="%2)"/>
      <w:lvlJc w:val="left"/>
      <w:pPr>
        <w:ind w:left="1414" w:hanging="420"/>
      </w:pPr>
    </w:lvl>
    <w:lvl w:ilvl="2" w:tplc="0409001B" w:tentative="1">
      <w:start w:val="1"/>
      <w:numFmt w:val="lowerRoman"/>
      <w:lvlText w:val="%3."/>
      <w:lvlJc w:val="right"/>
      <w:pPr>
        <w:ind w:left="1834" w:hanging="420"/>
      </w:pPr>
    </w:lvl>
    <w:lvl w:ilvl="3" w:tplc="0409000F" w:tentative="1">
      <w:start w:val="1"/>
      <w:numFmt w:val="decimal"/>
      <w:lvlText w:val="%4."/>
      <w:lvlJc w:val="left"/>
      <w:pPr>
        <w:ind w:left="2254" w:hanging="420"/>
      </w:pPr>
    </w:lvl>
    <w:lvl w:ilvl="4" w:tplc="04090019" w:tentative="1">
      <w:start w:val="1"/>
      <w:numFmt w:val="lowerLetter"/>
      <w:lvlText w:val="%5)"/>
      <w:lvlJc w:val="left"/>
      <w:pPr>
        <w:ind w:left="2674" w:hanging="420"/>
      </w:pPr>
    </w:lvl>
    <w:lvl w:ilvl="5" w:tplc="0409001B" w:tentative="1">
      <w:start w:val="1"/>
      <w:numFmt w:val="lowerRoman"/>
      <w:lvlText w:val="%6."/>
      <w:lvlJc w:val="right"/>
      <w:pPr>
        <w:ind w:left="3094" w:hanging="420"/>
      </w:pPr>
    </w:lvl>
    <w:lvl w:ilvl="6" w:tplc="0409000F" w:tentative="1">
      <w:start w:val="1"/>
      <w:numFmt w:val="decimal"/>
      <w:lvlText w:val="%7."/>
      <w:lvlJc w:val="left"/>
      <w:pPr>
        <w:ind w:left="3514" w:hanging="420"/>
      </w:pPr>
    </w:lvl>
    <w:lvl w:ilvl="7" w:tplc="04090019" w:tentative="1">
      <w:start w:val="1"/>
      <w:numFmt w:val="lowerLetter"/>
      <w:lvlText w:val="%8)"/>
      <w:lvlJc w:val="left"/>
      <w:pPr>
        <w:ind w:left="3934" w:hanging="420"/>
      </w:pPr>
    </w:lvl>
    <w:lvl w:ilvl="8" w:tplc="0409001B" w:tentative="1">
      <w:start w:val="1"/>
      <w:numFmt w:val="lowerRoman"/>
      <w:lvlText w:val="%9."/>
      <w:lvlJc w:val="right"/>
      <w:pPr>
        <w:ind w:left="4354" w:hanging="420"/>
      </w:pPr>
    </w:lvl>
  </w:abstractNum>
  <w:abstractNum w:abstractNumId="2">
    <w:nsid w:val="6ACB49DC"/>
    <w:multiLevelType w:val="hybridMultilevel"/>
    <w:tmpl w:val="FDB810F6"/>
    <w:lvl w:ilvl="0" w:tplc="2182BFA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9690F"/>
    <w:rsid w:val="000102D2"/>
    <w:rsid w:val="00082E8A"/>
    <w:rsid w:val="000C0776"/>
    <w:rsid w:val="00122338"/>
    <w:rsid w:val="0019406F"/>
    <w:rsid w:val="0019690F"/>
    <w:rsid w:val="001C4F07"/>
    <w:rsid w:val="001F6175"/>
    <w:rsid w:val="00200A94"/>
    <w:rsid w:val="002066E9"/>
    <w:rsid w:val="0023265E"/>
    <w:rsid w:val="002413E4"/>
    <w:rsid w:val="002528F0"/>
    <w:rsid w:val="0036065C"/>
    <w:rsid w:val="00372A04"/>
    <w:rsid w:val="004058E1"/>
    <w:rsid w:val="004357F7"/>
    <w:rsid w:val="004C1E06"/>
    <w:rsid w:val="004D2FD5"/>
    <w:rsid w:val="004E4EF1"/>
    <w:rsid w:val="00580C8C"/>
    <w:rsid w:val="00593100"/>
    <w:rsid w:val="005A5BDC"/>
    <w:rsid w:val="005C15CE"/>
    <w:rsid w:val="005D1C60"/>
    <w:rsid w:val="005D5DCB"/>
    <w:rsid w:val="00655A28"/>
    <w:rsid w:val="006E3957"/>
    <w:rsid w:val="00724EDC"/>
    <w:rsid w:val="00735F26"/>
    <w:rsid w:val="00772B8F"/>
    <w:rsid w:val="00781BAA"/>
    <w:rsid w:val="007D43FF"/>
    <w:rsid w:val="007E37CA"/>
    <w:rsid w:val="0083597E"/>
    <w:rsid w:val="008804C5"/>
    <w:rsid w:val="00887DDB"/>
    <w:rsid w:val="008A1D79"/>
    <w:rsid w:val="008D0E9A"/>
    <w:rsid w:val="008D67FA"/>
    <w:rsid w:val="0094299E"/>
    <w:rsid w:val="00965EF6"/>
    <w:rsid w:val="009B6F17"/>
    <w:rsid w:val="009C1A75"/>
    <w:rsid w:val="009C6BDD"/>
    <w:rsid w:val="009E5B70"/>
    <w:rsid w:val="00A441FD"/>
    <w:rsid w:val="00A72433"/>
    <w:rsid w:val="00AC2906"/>
    <w:rsid w:val="00B1360E"/>
    <w:rsid w:val="00BE2F06"/>
    <w:rsid w:val="00C4646D"/>
    <w:rsid w:val="00C67F30"/>
    <w:rsid w:val="00CB4D5E"/>
    <w:rsid w:val="00CB7112"/>
    <w:rsid w:val="00D53805"/>
    <w:rsid w:val="00D574C3"/>
    <w:rsid w:val="00DA205D"/>
    <w:rsid w:val="00DB1A20"/>
    <w:rsid w:val="00DB4E49"/>
    <w:rsid w:val="00DD48D9"/>
    <w:rsid w:val="00DF662F"/>
    <w:rsid w:val="00E42A38"/>
    <w:rsid w:val="00E57AD6"/>
    <w:rsid w:val="00E72265"/>
    <w:rsid w:val="00E9169E"/>
    <w:rsid w:val="00ED5C83"/>
    <w:rsid w:val="00EE5C85"/>
    <w:rsid w:val="00EF1E37"/>
    <w:rsid w:val="00EF346C"/>
    <w:rsid w:val="00F165EF"/>
    <w:rsid w:val="00F508CC"/>
    <w:rsid w:val="00F75EA6"/>
    <w:rsid w:val="00F91FDE"/>
    <w:rsid w:val="00FA6560"/>
    <w:rsid w:val="00FA75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ED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69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9690F"/>
    <w:rPr>
      <w:sz w:val="18"/>
      <w:szCs w:val="18"/>
    </w:rPr>
  </w:style>
  <w:style w:type="paragraph" w:styleId="a4">
    <w:name w:val="footer"/>
    <w:basedOn w:val="a"/>
    <w:link w:val="Char0"/>
    <w:uiPriority w:val="99"/>
    <w:semiHidden/>
    <w:unhideWhenUsed/>
    <w:rsid w:val="0019690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690F"/>
    <w:rPr>
      <w:sz w:val="18"/>
      <w:szCs w:val="18"/>
    </w:rPr>
  </w:style>
  <w:style w:type="paragraph" w:styleId="a5">
    <w:name w:val="List Paragraph"/>
    <w:basedOn w:val="a"/>
    <w:uiPriority w:val="34"/>
    <w:qFormat/>
    <w:rsid w:val="0019690F"/>
    <w:pPr>
      <w:ind w:firstLineChars="200" w:firstLine="420"/>
    </w:pPr>
  </w:style>
  <w:style w:type="paragraph" w:styleId="a6">
    <w:name w:val="Normal (Web)"/>
    <w:basedOn w:val="a"/>
    <w:uiPriority w:val="99"/>
    <w:unhideWhenUsed/>
    <w:rsid w:val="0023265E"/>
    <w:pPr>
      <w:widowControl/>
      <w:spacing w:before="100" w:beforeAutospacing="1" w:after="100" w:afterAutospacing="1"/>
      <w:jc w:val="left"/>
    </w:pPr>
    <w:rPr>
      <w:rFonts w:ascii="宋体" w:eastAsia="宋体" w:hAnsi="宋体" w:cs="宋体"/>
      <w:kern w:val="0"/>
      <w:sz w:val="24"/>
      <w:szCs w:val="24"/>
    </w:rPr>
  </w:style>
  <w:style w:type="character" w:styleId="a7">
    <w:name w:val="page number"/>
    <w:basedOn w:val="a0"/>
    <w:rsid w:val="0023265E"/>
  </w:style>
</w:styles>
</file>

<file path=word/webSettings.xml><?xml version="1.0" encoding="utf-8"?>
<w:webSettings xmlns:r="http://schemas.openxmlformats.org/officeDocument/2006/relationships" xmlns:w="http://schemas.openxmlformats.org/wordprocessingml/2006/main">
  <w:divs>
    <w:div w:id="515340463">
      <w:bodyDiv w:val="1"/>
      <w:marLeft w:val="0"/>
      <w:marRight w:val="0"/>
      <w:marTop w:val="0"/>
      <w:marBottom w:val="0"/>
      <w:divBdr>
        <w:top w:val="none" w:sz="0" w:space="0" w:color="auto"/>
        <w:left w:val="none" w:sz="0" w:space="0" w:color="auto"/>
        <w:bottom w:val="none" w:sz="0" w:space="0" w:color="auto"/>
        <w:right w:val="none" w:sz="0" w:space="0" w:color="auto"/>
      </w:divBdr>
    </w:div>
    <w:div w:id="1242984488">
      <w:bodyDiv w:val="1"/>
      <w:marLeft w:val="0"/>
      <w:marRight w:val="0"/>
      <w:marTop w:val="0"/>
      <w:marBottom w:val="0"/>
      <w:divBdr>
        <w:top w:val="none" w:sz="0" w:space="0" w:color="auto"/>
        <w:left w:val="none" w:sz="0" w:space="0" w:color="auto"/>
        <w:bottom w:val="none" w:sz="0" w:space="0" w:color="auto"/>
        <w:right w:val="none" w:sz="0" w:space="0" w:color="auto"/>
      </w:divBdr>
      <w:divsChild>
        <w:div w:id="147787899">
          <w:marLeft w:val="0"/>
          <w:marRight w:val="0"/>
          <w:marTop w:val="0"/>
          <w:marBottom w:val="0"/>
          <w:divBdr>
            <w:top w:val="none" w:sz="0" w:space="0" w:color="auto"/>
            <w:left w:val="none" w:sz="0" w:space="0" w:color="auto"/>
            <w:bottom w:val="none" w:sz="0" w:space="0" w:color="auto"/>
            <w:right w:val="none" w:sz="0" w:space="0" w:color="auto"/>
          </w:divBdr>
        </w:div>
      </w:divsChild>
    </w:div>
    <w:div w:id="1683630383">
      <w:bodyDiv w:val="1"/>
      <w:marLeft w:val="0"/>
      <w:marRight w:val="0"/>
      <w:marTop w:val="0"/>
      <w:marBottom w:val="0"/>
      <w:divBdr>
        <w:top w:val="none" w:sz="0" w:space="0" w:color="auto"/>
        <w:left w:val="none" w:sz="0" w:space="0" w:color="auto"/>
        <w:bottom w:val="none" w:sz="0" w:space="0" w:color="auto"/>
        <w:right w:val="none" w:sz="0" w:space="0" w:color="auto"/>
      </w:divBdr>
    </w:div>
    <w:div w:id="2047829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4</Pages>
  <Words>369</Words>
  <Characters>2109</Characters>
  <Application>Microsoft Office Word</Application>
  <DocSecurity>0</DocSecurity>
  <Lines>17</Lines>
  <Paragraphs>4</Paragraphs>
  <ScaleCrop>false</ScaleCrop>
  <Company/>
  <LinksUpToDate>false</LinksUpToDate>
  <CharactersWithSpaces>2474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zyy</dc:creator>
  <cp:keywords/>
  <dc:description/>
  <cp:lastModifiedBy>zyy</cp:lastModifiedBy>
  <cp:revision>59</cp:revision>
  <dcterms:created xsi:type="dcterms:W3CDTF">2017-11-29T08:42:00Z</dcterms:created>
  <dcterms:modified xsi:type="dcterms:W3CDTF">2018-09-14T05:17:00Z</dcterms:modified>
</cp:coreProperties>
</file>