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_GB2312" w:hAnsi="宋体" w:eastAsia="仿宋_GB2312"/>
          <w:b/>
          <w:sz w:val="36"/>
          <w:szCs w:val="36"/>
        </w:rPr>
      </w:pPr>
      <w:r>
        <w:rPr>
          <w:rFonts w:hint="eastAsia" w:ascii="仿宋_GB2312" w:hAnsi="宋体" w:eastAsia="仿宋_GB2312"/>
          <w:b/>
          <w:sz w:val="36"/>
          <w:szCs w:val="36"/>
        </w:rPr>
        <w:t>李美谦同志2017年～2018年度工作总结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各位领导、老师：下午好！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首先非常感谢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护理学院的各位领导、老师这一年来对我的关心、关爱、帮助和支持</w:t>
      </w:r>
      <w:r>
        <w:rPr>
          <w:rFonts w:hint="eastAsia" w:ascii="仿宋_GB2312" w:hAnsi="宋体" w:eastAsia="仿宋_GB2312"/>
          <w:sz w:val="32"/>
          <w:szCs w:val="32"/>
        </w:rPr>
        <w:t>！下面我就向各位领导老师汇报自己这一学年的工作情况：</w:t>
      </w:r>
    </w:p>
    <w:p>
      <w:pPr>
        <w:pStyle w:val="8"/>
        <w:numPr>
          <w:ilvl w:val="0"/>
          <w:numId w:val="1"/>
        </w:numPr>
        <w:spacing w:line="540" w:lineRule="exact"/>
        <w:ind w:firstLineChars="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自然情况</w:t>
      </w:r>
    </w:p>
    <w:p>
      <w:pPr>
        <w:spacing w:line="540" w:lineRule="exact"/>
        <w:ind w:firstLine="42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李美谦，女，1985年6月出生，汉族，中共党员，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讲师</w:t>
      </w:r>
      <w:r>
        <w:rPr>
          <w:rFonts w:hint="eastAsia" w:ascii="仿宋_GB2312" w:hAnsi="宋体" w:eastAsia="仿宋_GB2312"/>
          <w:sz w:val="32"/>
          <w:szCs w:val="32"/>
        </w:rPr>
        <w:t>，硕士学位。2008年6月毕业于哈尔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滨医科大学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护理学院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，2010年6月毕业于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菲律宾伊密里欧大学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。2011年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月于齐齐哈尔医学院参加工作，曾任教研室秘书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、护理学院办公室副主任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等职务，201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年10月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在护理学院人文护理学教研室担任教师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至今。</w:t>
      </w:r>
    </w:p>
    <w:p>
      <w:pPr>
        <w:spacing w:line="540" w:lineRule="exact"/>
        <w:ind w:firstLine="42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二、思想表现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热爱党的领导，忠诚党的事业，时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刻以高标准党员严格要求自己，爱岗敬业，为人师表，敬爱学生，遵守党和学校的各项规章制度，主动积极参加学校的政治学习活动，不断地完善自我，与身边人共同进步。</w:t>
      </w:r>
    </w:p>
    <w:p>
      <w:pPr>
        <w:spacing w:line="540" w:lineRule="exact"/>
        <w:ind w:firstLine="420"/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sz w:val="32"/>
          <w:szCs w:val="32"/>
        </w:rPr>
        <w:t>三、教学工作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2017-2018学年，承担了本科、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专升本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两</w:t>
      </w:r>
      <w:r>
        <w:rPr>
          <w:rFonts w:hint="eastAsia" w:ascii="仿宋_GB2312" w:hAnsi="宋体" w:eastAsia="仿宋_GB2312"/>
          <w:sz w:val="32"/>
          <w:szCs w:val="32"/>
        </w:rPr>
        <w:t>个层次《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护理专业英语</w:t>
      </w:r>
      <w:r>
        <w:rPr>
          <w:rFonts w:hint="eastAsia" w:ascii="仿宋_GB2312" w:hAnsi="宋体" w:eastAsia="仿宋_GB2312"/>
          <w:sz w:val="32"/>
          <w:szCs w:val="32"/>
        </w:rPr>
        <w:t>》、《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内科护理学</w:t>
      </w:r>
      <w:r>
        <w:rPr>
          <w:rFonts w:hint="eastAsia" w:ascii="仿宋_GB2312" w:hAnsi="宋体" w:eastAsia="仿宋_GB2312"/>
          <w:sz w:val="32"/>
          <w:szCs w:val="32"/>
        </w:rPr>
        <w:t>》、《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护理学基础</w:t>
      </w:r>
      <w:r>
        <w:rPr>
          <w:rFonts w:hint="eastAsia" w:ascii="仿宋_GB2312" w:hAnsi="宋体" w:eastAsia="仿宋_GB2312"/>
          <w:sz w:val="32"/>
          <w:szCs w:val="32"/>
        </w:rPr>
        <w:t>》等课程，共计完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成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218.6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当量</w:t>
      </w:r>
      <w:r>
        <w:rPr>
          <w:rFonts w:hint="eastAsia" w:ascii="仿宋_GB2312" w:hAnsi="宋体" w:eastAsia="仿宋_GB2312"/>
          <w:sz w:val="32"/>
          <w:szCs w:val="32"/>
        </w:rPr>
        <w:t>学时教学工作。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1.精心备课，深入研究教材，挖掘能够吸引学生兴趣点的讲课方式，写好教案，课前试讲，保证讲课内容无缺失，生动风趣，吸引学生。课后对课堂效果进行总结，反思不足，下次改进。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2.实验课提前进行预实验，对每一步操作和环节了熟于心，对可能发生的各种错误做到心中有数，设计好预案，实验课中发生情况能够及时处理，保证学生实验课上最大限度的增强动手能力，理论与实际相得益彰，对课程有深入的理解。 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3.虚心向其他老师学习，尤其学习其他老师优秀的讲课方法，不断提高自己作为老师的基本技能。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4.与学生密切沟通，针对学生的疑惑和问题进行分析，找到学生困惑的根源，深入浅出的予以解答。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5.参编教材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部、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第一作者</w:t>
      </w:r>
      <w:r>
        <w:rPr>
          <w:rFonts w:hint="eastAsia" w:ascii="仿宋_GB2312" w:hAnsi="宋体" w:eastAsia="仿宋_GB2312"/>
          <w:sz w:val="32"/>
          <w:szCs w:val="32"/>
        </w:rPr>
        <w:t>发表文章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篇，申请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齐齐哈尔市科技局</w:t>
      </w:r>
      <w:r>
        <w:rPr>
          <w:rFonts w:hint="eastAsia" w:ascii="仿宋_GB2312" w:hAnsi="宋体" w:eastAsia="仿宋_GB2312"/>
          <w:sz w:val="32"/>
          <w:szCs w:val="32"/>
        </w:rPr>
        <w:t>课题并审批通过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1项。</w:t>
      </w:r>
    </w:p>
    <w:p>
      <w:pPr>
        <w:spacing w:line="540" w:lineRule="exact"/>
        <w:ind w:firstLine="42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四、缺点与不足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课题申报的积极性还有所欠缺、发表文章方面还存在一些不足之处，此外，自己的对于国内外研究的热点了解程度不足，后续应加强与外界的沟通和交流，实时掌握最新信息，为自己的工作指明方向。</w:t>
      </w:r>
    </w:p>
    <w:p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2017-2018年于我个人而言是个重要的年份，我个人取得了一些成绩，拿到了项目，学生们对我授课的反响也较好，这一切，都仰仗着学院领导的大力支持，同事们无私的指导和帮助分不开，我会在新的一年里再接再厉，恪尽职守，圆满完成教学、科研和思想建设的任务！</w:t>
      </w:r>
    </w:p>
    <w:p>
      <w:pPr>
        <w:spacing w:line="54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                            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人文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护理学教研室</w:t>
      </w:r>
      <w:r>
        <w:rPr>
          <w:rFonts w:hint="eastAsia" w:ascii="仿宋_GB2312" w:hAnsi="宋体" w:eastAsia="仿宋_GB2312"/>
          <w:sz w:val="32"/>
          <w:szCs w:val="32"/>
        </w:rPr>
        <w:t>:李美谦                                                      2018年9月14日</w:t>
      </w:r>
    </w:p>
    <w:p>
      <w:pPr>
        <w:spacing w:line="540" w:lineRule="exact"/>
        <w:jc w:val="center"/>
        <w:rPr>
          <w:rFonts w:ascii="仿宋_GB2312" w:hAnsi="宋体" w:eastAsia="仿宋_GB2312"/>
          <w:sz w:val="32"/>
          <w:szCs w:val="32"/>
        </w:rPr>
      </w:pPr>
    </w:p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C3EC5"/>
    <w:multiLevelType w:val="multilevel"/>
    <w:tmpl w:val="311C3EC5"/>
    <w:lvl w:ilvl="0" w:tentative="0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161</Words>
  <Characters>923</Characters>
  <Lines>7</Lines>
  <Paragraphs>2</Paragraphs>
  <TotalTime>0</TotalTime>
  <ScaleCrop>false</ScaleCrop>
  <LinksUpToDate>false</LinksUpToDate>
  <CharactersWithSpaces>1082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2018-09-11T15:21:00Z</dcterms:created>
  <dc:creator>zhangyan</dc:creator>
  <cp:lastModifiedBy>iPhone</cp:lastModifiedBy>
  <dcterms:modified xsi:type="dcterms:W3CDTF">2018-09-14T14:55:27Z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2052-8.8.0</vt:lpwstr>
  </property>
</Properties>
</file>