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9D4" w:rsidRDefault="008B79D4">
      <w:pPr>
        <w:spacing w:line="360" w:lineRule="auto"/>
        <w:jc w:val="center"/>
        <w:rPr>
          <w:rFonts w:ascii="黑体" w:eastAsia="黑体" w:hAnsi="黑体" w:cs="黑体"/>
          <w:color w:val="000000"/>
          <w:spacing w:val="-6"/>
          <w:sz w:val="32"/>
          <w:szCs w:val="32"/>
        </w:rPr>
      </w:pPr>
    </w:p>
    <w:p w:rsidR="008B79D4" w:rsidRDefault="0005688B">
      <w:pPr>
        <w:spacing w:line="360" w:lineRule="auto"/>
        <w:jc w:val="center"/>
        <w:rPr>
          <w:rFonts w:ascii="黑体" w:eastAsia="黑体" w:hAnsi="黑体" w:cs="黑体"/>
          <w:color w:val="000000"/>
          <w:spacing w:val="-6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-6"/>
          <w:sz w:val="32"/>
          <w:szCs w:val="32"/>
        </w:rPr>
        <w:t>护理学院科研材料采购管理</w:t>
      </w:r>
      <w:r w:rsidR="00085FF9">
        <w:rPr>
          <w:rFonts w:ascii="黑体" w:eastAsia="黑体" w:hAnsi="黑体" w:cs="黑体" w:hint="eastAsia"/>
          <w:color w:val="000000"/>
          <w:spacing w:val="-6"/>
          <w:sz w:val="32"/>
          <w:szCs w:val="32"/>
        </w:rPr>
        <w:t>业务流程</w:t>
      </w:r>
    </w:p>
    <w:p w:rsidR="008B79D4" w:rsidRDefault="008B79D4">
      <w:pPr>
        <w:spacing w:line="360" w:lineRule="auto"/>
        <w:ind w:firstLineChars="200" w:firstLine="600"/>
        <w:rPr>
          <w:rFonts w:ascii="仿宋_GB2312" w:eastAsia="仿宋_GB2312" w:hAnsi="仿宋_GB2312" w:cs="仿宋_GB2312"/>
          <w:bCs/>
          <w:color w:val="000000"/>
          <w:sz w:val="30"/>
          <w:szCs w:val="30"/>
        </w:rPr>
      </w:pPr>
    </w:p>
    <w:p w:rsidR="008B79D4" w:rsidRPr="00967B05" w:rsidRDefault="008A1DC4" w:rsidP="00967B05">
      <w:pPr>
        <w:spacing w:line="360" w:lineRule="auto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根据</w:t>
      </w:r>
      <w:r w:rsidR="0005688B"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《齐齐哈尔医学院科研材料采购管理办法》（院政发［2022］31号）文件要求，</w:t>
      </w:r>
      <w:r w:rsidR="00E667EC"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为</w:t>
      </w:r>
      <w:r w:rsidR="0005688B"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有序开展科研材料采购与管理工作，护理学院制</w:t>
      </w:r>
      <w:r w:rsidR="00967B05"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定</w:t>
      </w:r>
      <w:r w:rsidR="0005688B"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科研材料采购管理</w:t>
      </w:r>
      <w:r w:rsidR="00085FF9"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业务流程</w:t>
      </w:r>
      <w:r w:rsidR="0005688B"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。</w:t>
      </w:r>
    </w:p>
    <w:p w:rsidR="008B79D4" w:rsidRDefault="0005688B">
      <w:pPr>
        <w:spacing w:line="360" w:lineRule="auto"/>
        <w:ind w:firstLineChars="200" w:firstLine="643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一、制定采购计划</w:t>
      </w:r>
    </w:p>
    <w:p w:rsidR="008B79D4" w:rsidRDefault="0005688B">
      <w:pPr>
        <w:spacing w:line="360" w:lineRule="auto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教研室、研究</w:t>
      </w:r>
      <w:r w:rsidR="00967B05">
        <w:rPr>
          <w:rFonts w:ascii="仿宋_GB2312" w:eastAsia="仿宋_GB2312" w:hAnsi="宋体" w:hint="eastAsia"/>
          <w:color w:val="000000"/>
          <w:sz w:val="32"/>
          <w:szCs w:val="32"/>
        </w:rPr>
        <w:t>中心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或课题组填报《齐齐哈尔医学院</w:t>
      </w:r>
      <w:bookmarkStart w:id="0" w:name="_GoBack"/>
      <w:bookmarkEnd w:id="0"/>
      <w:r>
        <w:rPr>
          <w:rFonts w:ascii="仿宋_GB2312" w:eastAsia="仿宋_GB2312" w:hAnsi="宋体" w:hint="eastAsia"/>
          <w:color w:val="000000"/>
          <w:sz w:val="32"/>
          <w:szCs w:val="32"/>
        </w:rPr>
        <w:t>询价通知书》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（附件1）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，内容包括采购材料明细（品名、规格、数量、单位、单价及总价）、经费预算及相应商务条款（包装运输方式、交货地点及时间等），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以及《科研材料采购潜在供应商信息统计表》（附件2）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向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科研科、研究生管理科（合署）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提交采购申请。</w:t>
      </w:r>
    </w:p>
    <w:p w:rsidR="008B79D4" w:rsidRDefault="0005688B">
      <w:pPr>
        <w:numPr>
          <w:ilvl w:val="0"/>
          <w:numId w:val="1"/>
        </w:numPr>
        <w:spacing w:line="360" w:lineRule="auto"/>
        <w:ind w:firstLineChars="200" w:firstLine="643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发出询价邀约</w:t>
      </w:r>
    </w:p>
    <w:p w:rsidR="00967B05" w:rsidRPr="00967B05" w:rsidRDefault="00967B05" w:rsidP="00967B05">
      <w:pPr>
        <w:spacing w:line="600" w:lineRule="exact"/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</w:t>
      </w:r>
      <w:r w:rsidR="00E667EC" w:rsidRPr="00E667EC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 w:rsidR="00E667EC" w:rsidRPr="00967B0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科研科、研究生管理科（合署）</w:t>
      </w:r>
      <w:r w:rsidR="00C216C7" w:rsidRPr="00967B0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根据采购申请</w:t>
      </w:r>
      <w:r w:rsidR="0005688B" w:rsidRPr="00967B0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组织</w:t>
      </w:r>
      <w:r w:rsidR="0005688B" w:rsidRPr="00967B05">
        <w:rPr>
          <w:rFonts w:ascii="仿宋_GB2312" w:eastAsia="仿宋_GB2312" w:hAnsi="宋体" w:hint="eastAsia"/>
          <w:color w:val="000000"/>
          <w:sz w:val="32"/>
          <w:szCs w:val="32"/>
        </w:rPr>
        <w:t>建立</w:t>
      </w:r>
      <w:r w:rsidR="0005688B" w:rsidRPr="00967B0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由</w:t>
      </w:r>
      <w:r w:rsidR="0005688B" w:rsidRPr="00967B05">
        <w:rPr>
          <w:rFonts w:ascii="仿宋_GB2312" w:eastAsia="仿宋_GB2312" w:hAnsi="宋体" w:hint="eastAsia"/>
          <w:color w:val="000000"/>
          <w:sz w:val="32"/>
          <w:szCs w:val="32"/>
        </w:rPr>
        <w:t>教研室、课题组成员或者相关专家组成的3人以上科研材料采购工作小组</w:t>
      </w:r>
      <w:r w:rsidRPr="00967B05">
        <w:rPr>
          <w:rFonts w:ascii="仿宋_GB2312" w:eastAsia="仿宋_GB2312" w:hAnsi="宋体" w:hint="eastAsia"/>
          <w:color w:val="000000"/>
          <w:sz w:val="32"/>
          <w:szCs w:val="32"/>
        </w:rPr>
        <w:t>。</w:t>
      </w:r>
    </w:p>
    <w:p w:rsidR="008B79D4" w:rsidRPr="00967B05" w:rsidRDefault="00967B05" w:rsidP="00967B05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</w:t>
      </w:r>
      <w:r w:rsidRPr="00967B05">
        <w:rPr>
          <w:rFonts w:ascii="仿宋_GB2312" w:eastAsia="仿宋_GB2312" w:hAnsi="宋体" w:hint="eastAsia"/>
          <w:color w:val="000000"/>
          <w:sz w:val="32"/>
          <w:szCs w:val="32"/>
        </w:rPr>
        <w:t>采购工作小组</w:t>
      </w:r>
      <w:r w:rsidR="0005688B" w:rsidRPr="00967B0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向不少于3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家的潜在供应商发出采购邀约。</w:t>
      </w:r>
      <w:r w:rsidR="0005688B" w:rsidRPr="00967B0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为确保获得不少于3家的潜在供应商响应，建议至少同时向4-5家供应商发出邀约。</w:t>
      </w:r>
    </w:p>
    <w:p w:rsidR="008B79D4" w:rsidRDefault="0005688B">
      <w:pPr>
        <w:numPr>
          <w:ilvl w:val="0"/>
          <w:numId w:val="1"/>
        </w:numPr>
        <w:spacing w:line="360" w:lineRule="auto"/>
        <w:ind w:firstLineChars="200" w:firstLine="643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收集询价结果</w:t>
      </w:r>
    </w:p>
    <w:p w:rsidR="008B79D4" w:rsidRDefault="0005688B">
      <w:pPr>
        <w:spacing w:line="360" w:lineRule="auto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由采购工作小组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收集“响应文件”。潜在供应商按规定时限（一般1-2周），向采购工作小组回复采购报价及相关商务条款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响应文件，并提供营业执照复印件。潜</w:t>
      </w:r>
      <w:r w:rsidR="00967B0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在供应商反馈的“询价通知书”和“营业执照”，均需签字并加盖公司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公章，</w:t>
      </w:r>
      <w:r w:rsidR="00967B0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提供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纸质版反馈材料。</w:t>
      </w:r>
    </w:p>
    <w:p w:rsidR="008B79D4" w:rsidRDefault="0005688B">
      <w:pPr>
        <w:numPr>
          <w:ilvl w:val="0"/>
          <w:numId w:val="1"/>
        </w:numPr>
        <w:spacing w:line="360" w:lineRule="auto"/>
        <w:ind w:firstLineChars="200" w:firstLine="643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选定供应商</w:t>
      </w:r>
    </w:p>
    <w:p w:rsidR="008B79D4" w:rsidRDefault="0005688B">
      <w:pPr>
        <w:spacing w:line="360" w:lineRule="auto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采购工作小组根据潜在供应商报价及商务条款响应文件评定供应商。询价比价过程要形成记录，通过集体决策确定成交供应商，填报《齐齐哈尔医学院询价评审报告》（附件3），并由</w:t>
      </w:r>
      <w:r w:rsidR="00085FF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护理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学院主管领导审核确认。</w:t>
      </w:r>
    </w:p>
    <w:p w:rsidR="008B79D4" w:rsidRDefault="0005688B">
      <w:pPr>
        <w:numPr>
          <w:ilvl w:val="0"/>
          <w:numId w:val="1"/>
        </w:numPr>
        <w:spacing w:line="360" w:lineRule="auto"/>
        <w:ind w:firstLineChars="200" w:firstLine="643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供货与验收</w:t>
      </w:r>
    </w:p>
    <w:p w:rsidR="008B79D4" w:rsidRDefault="0005688B">
      <w:pPr>
        <w:spacing w:line="360" w:lineRule="auto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教研室、研究</w:t>
      </w:r>
      <w:r w:rsidR="00E667EC">
        <w:rPr>
          <w:rFonts w:ascii="仿宋_GB2312" w:eastAsia="仿宋_GB2312" w:hAnsi="宋体" w:hint="eastAsia"/>
          <w:color w:val="000000"/>
          <w:sz w:val="32"/>
          <w:szCs w:val="32"/>
        </w:rPr>
        <w:t>中心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或课题组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联系成交供货商，商议具体供货事宜，选派人员接收科研材料，并填报《科研材料验收明细表》（附件4），且留存接收材料的照片和相关交接材料。</w:t>
      </w:r>
    </w:p>
    <w:p w:rsidR="008B79D4" w:rsidRDefault="0005688B">
      <w:pPr>
        <w:numPr>
          <w:ilvl w:val="0"/>
          <w:numId w:val="1"/>
        </w:numPr>
        <w:spacing w:line="360" w:lineRule="auto"/>
        <w:ind w:firstLineChars="200" w:firstLine="643"/>
        <w:jc w:val="left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使用和管理</w:t>
      </w:r>
    </w:p>
    <w:p w:rsidR="008B79D4" w:rsidRDefault="0005688B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科研材料使用管理要严格执行领用登记制度，填写</w:t>
      </w:r>
      <w:r>
        <w:rPr>
          <w:rFonts w:ascii="仿宋_GB2312" w:eastAsia="仿宋_GB2312" w:hAnsi="仿宋_GB2312" w:cs="仿宋_GB2312" w:hint="eastAsia"/>
          <w:sz w:val="32"/>
          <w:szCs w:val="32"/>
        </w:rPr>
        <w:t>《齐齐哈尔医学院低值易耗品管理账本》。供货商的入库明细单（时间、试剂种类、数量）与管理员入库、出库信息要相符；原则上，管理人与领用人不应为同一个人，且</w:t>
      </w:r>
      <w:r w:rsidR="00C001EA">
        <w:rPr>
          <w:rFonts w:ascii="仿宋_GB2312" w:eastAsia="仿宋_GB2312" w:hAnsi="仿宋_GB2312" w:cs="仿宋_GB2312" w:hint="eastAsia"/>
          <w:sz w:val="32"/>
          <w:szCs w:val="32"/>
        </w:rPr>
        <w:t>履行签字手续</w:t>
      </w:r>
      <w:r>
        <w:rPr>
          <w:rFonts w:ascii="仿宋_GB2312" w:eastAsia="仿宋_GB2312" w:hAnsi="仿宋_GB2312" w:cs="仿宋_GB2312" w:hint="eastAsia"/>
          <w:sz w:val="32"/>
          <w:szCs w:val="32"/>
        </w:rPr>
        <w:t>；项目结题时，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科研材料</w:t>
      </w:r>
      <w:r>
        <w:rPr>
          <w:rFonts w:ascii="仿宋_GB2312" w:eastAsia="仿宋_GB2312" w:hAnsi="仿宋_GB2312" w:cs="仿宋_GB2312" w:hint="eastAsia"/>
          <w:sz w:val="32"/>
          <w:szCs w:val="32"/>
        </w:rPr>
        <w:t>供货、验收材料以及管理账本报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科研科、研究生管理科（合署）</w:t>
      </w:r>
      <w:r>
        <w:rPr>
          <w:rFonts w:ascii="仿宋_GB2312" w:eastAsia="仿宋_GB2312" w:hAnsi="仿宋_GB2312" w:cs="仿宋_GB2312" w:hint="eastAsia"/>
          <w:sz w:val="32"/>
          <w:szCs w:val="32"/>
        </w:rPr>
        <w:t>留存备案。</w:t>
      </w:r>
    </w:p>
    <w:p w:rsidR="008B79D4" w:rsidRDefault="0005688B">
      <w:pPr>
        <w:numPr>
          <w:ilvl w:val="0"/>
          <w:numId w:val="1"/>
        </w:numPr>
        <w:spacing w:line="360" w:lineRule="auto"/>
        <w:ind w:firstLineChars="200" w:firstLine="643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特殊情况采购</w:t>
      </w:r>
    </w:p>
    <w:p w:rsidR="008B79D4" w:rsidRDefault="0005688B">
      <w:pPr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1.如因特殊原因不能执行询价比价采购方式(只适用于课题经费项目)，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课题负责人需填报《齐齐哈尔医学院</w:t>
      </w:r>
      <w:r w:rsidR="00E667EC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护理学院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购置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XX材料的业务说明》（附件5），阐述理由和原因，报经</w:t>
      </w:r>
      <w:r w:rsidR="00085FF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护理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学院主管领导批准后方可实施采购。履行支付手续时，“业务说明”作为采购过程佐证文件，连同采购发票、验收凭证一同送财务处报销入账。</w:t>
      </w:r>
    </w:p>
    <w:p w:rsidR="008B79D4" w:rsidRDefault="0005688B">
      <w:pPr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课题经费单批次采购2万元以上的科研材料或服务项目，还需按照《齐齐哈尔医学院经济合同管理办法》签订经济合同。具体要求如下：在确定成交供应商后，于试剂耗材供货之前，同供货商拟定采购合同，并报至审计处审核后，方可签订合同，供货合同例版参见（附件6）；同时填报《齐齐哈尔医学院经济合同签批表》，具体签字流程参照“经济合同签批流程”（附件7）。“经济合同”签批完成后，方可进行供货、验收和报销等后续采购工作。</w:t>
      </w:r>
    </w:p>
    <w:p w:rsidR="008B79D4" w:rsidRDefault="0005688B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color w:val="000000"/>
          <w:sz w:val="32"/>
          <w:szCs w:val="32"/>
        </w:rPr>
        <w:t>八、其他事宜</w:t>
      </w:r>
    </w:p>
    <w:p w:rsidR="00967B05" w:rsidRDefault="0005688B">
      <w:pPr>
        <w:spacing w:line="360" w:lineRule="auto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</w:t>
      </w:r>
      <w:r w:rsidR="00967B0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该实施细则适用于科研平台经费（包括重点专业、重点学科建设经费等）和教师课题经费单批次采购5万元以下科研材料等事项。</w:t>
      </w:r>
    </w:p>
    <w:p w:rsidR="008B79D4" w:rsidRDefault="00967B05">
      <w:pPr>
        <w:spacing w:line="360" w:lineRule="auto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</w:t>
      </w:r>
      <w:r w:rsidR="0005688B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按照“不相容岗位相对分离”的原则，科研材料采购人与验收人、保管人与领用人角色应该相对分离。不得由同一人办理科研经费采购、验收、登记业务全过程。</w:t>
      </w:r>
    </w:p>
    <w:p w:rsidR="008B79D4" w:rsidRDefault="00967B05">
      <w:pPr>
        <w:spacing w:line="600" w:lineRule="exact"/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3</w:t>
      </w:r>
      <w:r w:rsidR="0005688B">
        <w:rPr>
          <w:rFonts w:ascii="仿宋_GB2312" w:eastAsia="仿宋_GB2312" w:hAnsi="宋体" w:hint="eastAsia"/>
          <w:color w:val="000000"/>
          <w:sz w:val="32"/>
          <w:szCs w:val="32"/>
        </w:rPr>
        <w:t>.采购申报、采购邀约、供应商报价、询价评审报告及特殊采购事项说明书等，在相互传输过程中可以是电子文件（邮件或是QQ截图等），但各教研室、研究</w:t>
      </w:r>
      <w:r w:rsidR="00E667EC">
        <w:rPr>
          <w:rFonts w:ascii="仿宋_GB2312" w:eastAsia="仿宋_GB2312" w:hAnsi="宋体" w:hint="eastAsia"/>
          <w:color w:val="000000"/>
          <w:sz w:val="32"/>
          <w:szCs w:val="32"/>
        </w:rPr>
        <w:t>中心</w:t>
      </w:r>
      <w:r w:rsidR="0005688B">
        <w:rPr>
          <w:rFonts w:ascii="仿宋_GB2312" w:eastAsia="仿宋_GB2312" w:hAnsi="宋体" w:hint="eastAsia"/>
          <w:color w:val="000000"/>
          <w:sz w:val="32"/>
          <w:szCs w:val="32"/>
        </w:rPr>
        <w:t>或课题组最终存档以备检查或提交财务</w:t>
      </w:r>
      <w:r w:rsidR="000D7896">
        <w:rPr>
          <w:rFonts w:ascii="仿宋_GB2312" w:eastAsia="仿宋_GB2312" w:hAnsi="宋体" w:hint="eastAsia"/>
          <w:color w:val="000000"/>
          <w:sz w:val="32"/>
          <w:szCs w:val="32"/>
        </w:rPr>
        <w:t>处</w:t>
      </w:r>
      <w:r w:rsidR="0005688B">
        <w:rPr>
          <w:rFonts w:ascii="仿宋_GB2312" w:eastAsia="仿宋_GB2312" w:hAnsi="宋体" w:hint="eastAsia"/>
          <w:color w:val="000000"/>
          <w:sz w:val="32"/>
          <w:szCs w:val="32"/>
        </w:rPr>
        <w:t>作为报销佐证资料时，必须是纸介文件，签字</w:t>
      </w:r>
      <w:r w:rsidR="0005688B">
        <w:rPr>
          <w:rFonts w:ascii="仿宋_GB2312" w:eastAsia="仿宋_GB2312" w:hAnsi="宋体" w:hint="eastAsia"/>
          <w:color w:val="000000"/>
          <w:sz w:val="32"/>
          <w:szCs w:val="32"/>
        </w:rPr>
        <w:lastRenderedPageBreak/>
        <w:t>盖章齐全。</w:t>
      </w:r>
    </w:p>
    <w:p w:rsidR="008B79D4" w:rsidRPr="00967B05" w:rsidRDefault="00967B05" w:rsidP="00967B05">
      <w:pPr>
        <w:spacing w:line="360" w:lineRule="auto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4</w:t>
      </w:r>
      <w:r w:rsidR="0005688B">
        <w:rPr>
          <w:rFonts w:ascii="仿宋_GB2312" w:eastAsia="仿宋_GB2312" w:hAnsi="宋体" w:hint="eastAsia"/>
          <w:color w:val="000000"/>
          <w:sz w:val="32"/>
          <w:szCs w:val="32"/>
        </w:rPr>
        <w:t>.其他未尽事宜按照齐齐哈尔医学院相关规章制度执行。</w:t>
      </w:r>
    </w:p>
    <w:p w:rsidR="008B79D4" w:rsidRDefault="008B79D4">
      <w:pPr>
        <w:spacing w:line="360" w:lineRule="auto"/>
        <w:ind w:firstLineChars="200" w:firstLine="643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</w:p>
    <w:p w:rsidR="008B79D4" w:rsidRDefault="0005688B">
      <w:pPr>
        <w:spacing w:line="360" w:lineRule="auto"/>
        <w:ind w:firstLineChars="200" w:firstLine="643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color w:val="000000"/>
          <w:sz w:val="32"/>
          <w:szCs w:val="32"/>
        </w:rPr>
        <w:t>附件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：1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.齐齐哈尔医学院询价通知书</w:t>
      </w:r>
    </w:p>
    <w:p w:rsidR="008B79D4" w:rsidRDefault="0005688B" w:rsidP="003477EF">
      <w:pPr>
        <w:spacing w:line="360" w:lineRule="auto"/>
        <w:ind w:firstLineChars="500" w:firstLine="160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2.潜在供应商信息统计表</w:t>
      </w:r>
    </w:p>
    <w:p w:rsidR="008B79D4" w:rsidRDefault="0005688B">
      <w:pPr>
        <w:spacing w:line="360" w:lineRule="auto"/>
        <w:ind w:firstLineChars="500" w:firstLine="160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3.齐齐哈尔医学院询价评审报告</w:t>
      </w:r>
    </w:p>
    <w:p w:rsidR="008B79D4" w:rsidRDefault="0005688B" w:rsidP="003477EF">
      <w:pPr>
        <w:spacing w:line="360" w:lineRule="auto"/>
        <w:ind w:firstLineChars="500" w:firstLine="160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4.科研材料验收明细表    </w:t>
      </w:r>
    </w:p>
    <w:p w:rsidR="008B79D4" w:rsidRDefault="0005688B">
      <w:pPr>
        <w:spacing w:line="360" w:lineRule="auto"/>
        <w:ind w:firstLineChars="500" w:firstLine="160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5.齐齐哈尔医学院</w:t>
      </w:r>
      <w:r w:rsidR="008A1DC4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护理学院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购置XX材料的业务说明</w:t>
      </w:r>
    </w:p>
    <w:p w:rsidR="008B79D4" w:rsidRDefault="0005688B" w:rsidP="003477EF">
      <w:pPr>
        <w:spacing w:line="360" w:lineRule="auto"/>
        <w:ind w:firstLineChars="503" w:firstLine="161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6.供货合同参考例版</w:t>
      </w:r>
    </w:p>
    <w:p w:rsidR="008B79D4" w:rsidRDefault="0005688B" w:rsidP="003477EF">
      <w:pPr>
        <w:spacing w:line="360" w:lineRule="auto"/>
        <w:ind w:firstLineChars="503" w:firstLine="161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7.</w:t>
      </w:r>
      <w:r>
        <w:rPr>
          <w:rFonts w:ascii="仿宋_GB2312" w:eastAsia="仿宋_GB2312" w:hAnsi="仿宋_GB2312" w:cs="仿宋_GB2312" w:hint="eastAsia"/>
          <w:sz w:val="32"/>
          <w:szCs w:val="32"/>
        </w:rPr>
        <w:t>经济合同签批流程</w:t>
      </w:r>
    </w:p>
    <w:p w:rsidR="008B79D4" w:rsidRDefault="008B79D4">
      <w:pPr>
        <w:spacing w:line="360" w:lineRule="auto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8B79D4" w:rsidRDefault="008B79D4">
      <w:pPr>
        <w:spacing w:line="360" w:lineRule="auto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8B79D4" w:rsidRDefault="008B79D4">
      <w:pPr>
        <w:spacing w:line="360" w:lineRule="auto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8B79D4" w:rsidRDefault="000D7896" w:rsidP="000D7896">
      <w:pPr>
        <w:spacing w:line="360" w:lineRule="auto"/>
        <w:jc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                        </w:t>
      </w:r>
      <w:r w:rsidR="0005688B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护理学院</w:t>
      </w:r>
    </w:p>
    <w:p w:rsidR="008B79D4" w:rsidRDefault="0005688B">
      <w:pPr>
        <w:spacing w:line="360" w:lineRule="auto"/>
        <w:jc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                        2022年6月</w:t>
      </w:r>
      <w:r w:rsidR="0099073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</w:t>
      </w:r>
    </w:p>
    <w:sectPr w:rsidR="008B79D4" w:rsidSect="008B79D4">
      <w:footerReference w:type="default" r:id="rId8"/>
      <w:pgSz w:w="11906" w:h="16838"/>
      <w:pgMar w:top="1440" w:right="1519" w:bottom="1440" w:left="1519" w:header="851" w:footer="65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4CD0" w:rsidRDefault="006E4CD0" w:rsidP="008B79D4">
      <w:r>
        <w:separator/>
      </w:r>
    </w:p>
  </w:endnote>
  <w:endnote w:type="continuationSeparator" w:id="1">
    <w:p w:rsidR="006E4CD0" w:rsidRDefault="006E4CD0" w:rsidP="008B79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9D4" w:rsidRDefault="00D41FC3">
    <w:pPr>
      <w:pStyle w:val="a3"/>
      <w:rPr>
        <w:rStyle w:val="a5"/>
        <w:rFonts w:ascii="宋体" w:hAnsi="宋体"/>
        <w:sz w:val="28"/>
        <w:szCs w:val="28"/>
      </w:rPr>
    </w:pPr>
    <w:r w:rsidRPr="00D41FC3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8B79D4" w:rsidRDefault="00D41FC3">
                <w:pPr>
                  <w:pStyle w:val="a3"/>
                </w:pPr>
                <w:r>
                  <w:fldChar w:fldCharType="begin"/>
                </w:r>
                <w:r w:rsidR="0005688B">
                  <w:instrText xml:space="preserve"> PAGE  \* MERGEFORMAT </w:instrText>
                </w:r>
                <w:r>
                  <w:fldChar w:fldCharType="separate"/>
                </w:r>
                <w:r w:rsidR="00990739">
                  <w:rPr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8B79D4" w:rsidRDefault="008B79D4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4CD0" w:rsidRDefault="006E4CD0" w:rsidP="008B79D4">
      <w:r>
        <w:separator/>
      </w:r>
    </w:p>
  </w:footnote>
  <w:footnote w:type="continuationSeparator" w:id="1">
    <w:p w:rsidR="006E4CD0" w:rsidRDefault="006E4CD0" w:rsidP="008B79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41D1ABB"/>
    <w:multiLevelType w:val="singleLevel"/>
    <w:tmpl w:val="F41D1AB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A395EA3"/>
    <w:multiLevelType w:val="hybridMultilevel"/>
    <w:tmpl w:val="2218397E"/>
    <w:lvl w:ilvl="0" w:tplc="B7D278DC">
      <w:start w:val="1"/>
      <w:numFmt w:val="decimal"/>
      <w:lvlText w:val="%1."/>
      <w:lvlJc w:val="left"/>
      <w:pPr>
        <w:ind w:left="1615" w:hanging="975"/>
      </w:pPr>
      <w:rPr>
        <w:rFonts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2290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zVjZjFlYThhODYzMTJiMzVlNzhiMGMyNGQ3NDRkOTcifQ=="/>
  </w:docVars>
  <w:rsids>
    <w:rsidRoot w:val="00E95320"/>
    <w:rsid w:val="0005688B"/>
    <w:rsid w:val="00085FF9"/>
    <w:rsid w:val="000D7896"/>
    <w:rsid w:val="001D4206"/>
    <w:rsid w:val="002D716C"/>
    <w:rsid w:val="00331283"/>
    <w:rsid w:val="003477EF"/>
    <w:rsid w:val="003F72C4"/>
    <w:rsid w:val="006E4CD0"/>
    <w:rsid w:val="00773916"/>
    <w:rsid w:val="007B6A14"/>
    <w:rsid w:val="008A1DC4"/>
    <w:rsid w:val="008B79D4"/>
    <w:rsid w:val="00951FEE"/>
    <w:rsid w:val="00967B05"/>
    <w:rsid w:val="00990739"/>
    <w:rsid w:val="009A0A05"/>
    <w:rsid w:val="009F4C1B"/>
    <w:rsid w:val="00A83AD0"/>
    <w:rsid w:val="00C001EA"/>
    <w:rsid w:val="00C216C7"/>
    <w:rsid w:val="00C36B5B"/>
    <w:rsid w:val="00D41FC3"/>
    <w:rsid w:val="00E54D24"/>
    <w:rsid w:val="00E667EC"/>
    <w:rsid w:val="00E95320"/>
    <w:rsid w:val="00F17B70"/>
    <w:rsid w:val="01094653"/>
    <w:rsid w:val="01121891"/>
    <w:rsid w:val="016F283F"/>
    <w:rsid w:val="01910A08"/>
    <w:rsid w:val="01981D96"/>
    <w:rsid w:val="01A73D87"/>
    <w:rsid w:val="01C761D7"/>
    <w:rsid w:val="02693733"/>
    <w:rsid w:val="026D3223"/>
    <w:rsid w:val="03A5079A"/>
    <w:rsid w:val="03C230FA"/>
    <w:rsid w:val="040000C7"/>
    <w:rsid w:val="042E253E"/>
    <w:rsid w:val="0431202E"/>
    <w:rsid w:val="05070BE8"/>
    <w:rsid w:val="05EA5F93"/>
    <w:rsid w:val="05F31C91"/>
    <w:rsid w:val="060C4B01"/>
    <w:rsid w:val="061619B6"/>
    <w:rsid w:val="06712BB6"/>
    <w:rsid w:val="06C278B5"/>
    <w:rsid w:val="070752C8"/>
    <w:rsid w:val="07267E44"/>
    <w:rsid w:val="074D53D1"/>
    <w:rsid w:val="075F6EB2"/>
    <w:rsid w:val="079E6B8F"/>
    <w:rsid w:val="081B13AB"/>
    <w:rsid w:val="08F46DB8"/>
    <w:rsid w:val="09093579"/>
    <w:rsid w:val="09CB4CD3"/>
    <w:rsid w:val="09D27E0F"/>
    <w:rsid w:val="09D75426"/>
    <w:rsid w:val="09DD2625"/>
    <w:rsid w:val="0A621193"/>
    <w:rsid w:val="0A6A629A"/>
    <w:rsid w:val="0AB67731"/>
    <w:rsid w:val="0AF50259"/>
    <w:rsid w:val="0B8C1377"/>
    <w:rsid w:val="0BB05F2E"/>
    <w:rsid w:val="0BC24608"/>
    <w:rsid w:val="0BF1557A"/>
    <w:rsid w:val="0C032502"/>
    <w:rsid w:val="0C7451AE"/>
    <w:rsid w:val="0CB10A67"/>
    <w:rsid w:val="0CF94A46"/>
    <w:rsid w:val="0D9C49BC"/>
    <w:rsid w:val="0DC500D3"/>
    <w:rsid w:val="0F0E7B3C"/>
    <w:rsid w:val="0F1D7D7F"/>
    <w:rsid w:val="101C0036"/>
    <w:rsid w:val="104239C5"/>
    <w:rsid w:val="105E2B35"/>
    <w:rsid w:val="108B32EC"/>
    <w:rsid w:val="10B93AD7"/>
    <w:rsid w:val="11BA1E1D"/>
    <w:rsid w:val="11D72467"/>
    <w:rsid w:val="12802AFE"/>
    <w:rsid w:val="12CD386A"/>
    <w:rsid w:val="132F62D2"/>
    <w:rsid w:val="13C46A1B"/>
    <w:rsid w:val="13D11138"/>
    <w:rsid w:val="14103A0E"/>
    <w:rsid w:val="156A1844"/>
    <w:rsid w:val="15BD1974"/>
    <w:rsid w:val="161740A8"/>
    <w:rsid w:val="161F262E"/>
    <w:rsid w:val="16500A3A"/>
    <w:rsid w:val="16B03286"/>
    <w:rsid w:val="16BB062A"/>
    <w:rsid w:val="172D2B29"/>
    <w:rsid w:val="17514A69"/>
    <w:rsid w:val="17771FF6"/>
    <w:rsid w:val="17C90AA4"/>
    <w:rsid w:val="1859722A"/>
    <w:rsid w:val="18C65F6C"/>
    <w:rsid w:val="19C808E7"/>
    <w:rsid w:val="1B1A7868"/>
    <w:rsid w:val="1C76287C"/>
    <w:rsid w:val="1C782A98"/>
    <w:rsid w:val="1C896F1B"/>
    <w:rsid w:val="1CC25AC1"/>
    <w:rsid w:val="1D1C78C7"/>
    <w:rsid w:val="1D7C107B"/>
    <w:rsid w:val="1E296BCE"/>
    <w:rsid w:val="1FC87893"/>
    <w:rsid w:val="206D156B"/>
    <w:rsid w:val="20AA51EA"/>
    <w:rsid w:val="20B16579"/>
    <w:rsid w:val="20B64E24"/>
    <w:rsid w:val="20E12255"/>
    <w:rsid w:val="211D3C0E"/>
    <w:rsid w:val="21260D15"/>
    <w:rsid w:val="215D04BE"/>
    <w:rsid w:val="228A52D3"/>
    <w:rsid w:val="22A719E1"/>
    <w:rsid w:val="23733FB9"/>
    <w:rsid w:val="23B51690"/>
    <w:rsid w:val="247E5198"/>
    <w:rsid w:val="24BC729A"/>
    <w:rsid w:val="257A63F2"/>
    <w:rsid w:val="26321F0A"/>
    <w:rsid w:val="26B4291F"/>
    <w:rsid w:val="26C012C4"/>
    <w:rsid w:val="27A23F27"/>
    <w:rsid w:val="28A95D87"/>
    <w:rsid w:val="298536B7"/>
    <w:rsid w:val="29B80978"/>
    <w:rsid w:val="29CC61D1"/>
    <w:rsid w:val="29E5315F"/>
    <w:rsid w:val="2ADC2444"/>
    <w:rsid w:val="2B1E2A5D"/>
    <w:rsid w:val="2C444745"/>
    <w:rsid w:val="2C5D5807"/>
    <w:rsid w:val="2D202722"/>
    <w:rsid w:val="2D5A302E"/>
    <w:rsid w:val="2D9E1C33"/>
    <w:rsid w:val="2E150147"/>
    <w:rsid w:val="2E513149"/>
    <w:rsid w:val="2F203AE5"/>
    <w:rsid w:val="2F666780"/>
    <w:rsid w:val="300408AD"/>
    <w:rsid w:val="300C28C8"/>
    <w:rsid w:val="302E3742"/>
    <w:rsid w:val="307E3536"/>
    <w:rsid w:val="30A13F14"/>
    <w:rsid w:val="30F85AFE"/>
    <w:rsid w:val="311C17EC"/>
    <w:rsid w:val="31E94330"/>
    <w:rsid w:val="32DD31FD"/>
    <w:rsid w:val="33525999"/>
    <w:rsid w:val="33995376"/>
    <w:rsid w:val="33997124"/>
    <w:rsid w:val="33AB32FB"/>
    <w:rsid w:val="34F0546A"/>
    <w:rsid w:val="350B5E00"/>
    <w:rsid w:val="359009FB"/>
    <w:rsid w:val="35916DD5"/>
    <w:rsid w:val="35CE6E2D"/>
    <w:rsid w:val="36162BD0"/>
    <w:rsid w:val="369E6B59"/>
    <w:rsid w:val="37A4078E"/>
    <w:rsid w:val="37AB5678"/>
    <w:rsid w:val="37D20E57"/>
    <w:rsid w:val="38575800"/>
    <w:rsid w:val="3866261A"/>
    <w:rsid w:val="39504729"/>
    <w:rsid w:val="396401D4"/>
    <w:rsid w:val="39BF540B"/>
    <w:rsid w:val="3A232D26"/>
    <w:rsid w:val="3AC058DE"/>
    <w:rsid w:val="3B295232"/>
    <w:rsid w:val="3B8E1539"/>
    <w:rsid w:val="3BC74A4B"/>
    <w:rsid w:val="3BCB0097"/>
    <w:rsid w:val="3BE44D13"/>
    <w:rsid w:val="3D435483"/>
    <w:rsid w:val="3D9F5C7F"/>
    <w:rsid w:val="3E491747"/>
    <w:rsid w:val="3E4B1055"/>
    <w:rsid w:val="3E682515"/>
    <w:rsid w:val="3E9A1FA2"/>
    <w:rsid w:val="3ED25BE0"/>
    <w:rsid w:val="3F56236D"/>
    <w:rsid w:val="3F76656C"/>
    <w:rsid w:val="3FF86445"/>
    <w:rsid w:val="40556AC9"/>
    <w:rsid w:val="40B437EF"/>
    <w:rsid w:val="414F52C6"/>
    <w:rsid w:val="416C5E78"/>
    <w:rsid w:val="43A044FF"/>
    <w:rsid w:val="43CE2E1A"/>
    <w:rsid w:val="445D21FA"/>
    <w:rsid w:val="445D419E"/>
    <w:rsid w:val="44E72283"/>
    <w:rsid w:val="45062140"/>
    <w:rsid w:val="46024FFD"/>
    <w:rsid w:val="4611560F"/>
    <w:rsid w:val="468A6DA0"/>
    <w:rsid w:val="46940876"/>
    <w:rsid w:val="46957C1F"/>
    <w:rsid w:val="46A61E2C"/>
    <w:rsid w:val="47C36A0E"/>
    <w:rsid w:val="47E06C6D"/>
    <w:rsid w:val="496F29A9"/>
    <w:rsid w:val="4A2F3EE7"/>
    <w:rsid w:val="4AEE3DA2"/>
    <w:rsid w:val="4B66354E"/>
    <w:rsid w:val="4BA00F6F"/>
    <w:rsid w:val="4BA206E8"/>
    <w:rsid w:val="4C1B0BC7"/>
    <w:rsid w:val="4C3A2676"/>
    <w:rsid w:val="4C4874E2"/>
    <w:rsid w:val="4C991AEB"/>
    <w:rsid w:val="4CA0051C"/>
    <w:rsid w:val="4CD9638C"/>
    <w:rsid w:val="4D810EFD"/>
    <w:rsid w:val="4D9E1AAF"/>
    <w:rsid w:val="4E772300"/>
    <w:rsid w:val="4E993DB0"/>
    <w:rsid w:val="4E9B0024"/>
    <w:rsid w:val="4FB920D4"/>
    <w:rsid w:val="501C6CBB"/>
    <w:rsid w:val="512C2F2E"/>
    <w:rsid w:val="51AC406F"/>
    <w:rsid w:val="520774F7"/>
    <w:rsid w:val="52B458D1"/>
    <w:rsid w:val="53E775E0"/>
    <w:rsid w:val="53F333D6"/>
    <w:rsid w:val="54705828"/>
    <w:rsid w:val="548A6B24"/>
    <w:rsid w:val="551325ED"/>
    <w:rsid w:val="564E75E0"/>
    <w:rsid w:val="56815ACA"/>
    <w:rsid w:val="56A93273"/>
    <w:rsid w:val="56C2740D"/>
    <w:rsid w:val="56E83D9B"/>
    <w:rsid w:val="56FC7846"/>
    <w:rsid w:val="5778511F"/>
    <w:rsid w:val="58366D88"/>
    <w:rsid w:val="58FF3F67"/>
    <w:rsid w:val="5910615A"/>
    <w:rsid w:val="59BC3CCC"/>
    <w:rsid w:val="5A00690C"/>
    <w:rsid w:val="5A175510"/>
    <w:rsid w:val="5AA76456"/>
    <w:rsid w:val="5B2829B8"/>
    <w:rsid w:val="5B501F0F"/>
    <w:rsid w:val="5BAB5397"/>
    <w:rsid w:val="5C271D24"/>
    <w:rsid w:val="5D804D2D"/>
    <w:rsid w:val="5E0D40E7"/>
    <w:rsid w:val="5E7D301B"/>
    <w:rsid w:val="5EA72778"/>
    <w:rsid w:val="5F0C439F"/>
    <w:rsid w:val="5F494174"/>
    <w:rsid w:val="5FD96C0D"/>
    <w:rsid w:val="5FEA37F2"/>
    <w:rsid w:val="609E4762"/>
    <w:rsid w:val="60B62814"/>
    <w:rsid w:val="62FB4E56"/>
    <w:rsid w:val="63093EE7"/>
    <w:rsid w:val="633F2F95"/>
    <w:rsid w:val="64333D04"/>
    <w:rsid w:val="645C1924"/>
    <w:rsid w:val="64930237"/>
    <w:rsid w:val="650E0E71"/>
    <w:rsid w:val="65200BA4"/>
    <w:rsid w:val="655D3BA6"/>
    <w:rsid w:val="657D7DA4"/>
    <w:rsid w:val="65D025CA"/>
    <w:rsid w:val="65FE7137"/>
    <w:rsid w:val="660B3602"/>
    <w:rsid w:val="66756CCD"/>
    <w:rsid w:val="667747F4"/>
    <w:rsid w:val="66BF7E1C"/>
    <w:rsid w:val="6712276E"/>
    <w:rsid w:val="67E964F4"/>
    <w:rsid w:val="680B1697"/>
    <w:rsid w:val="68E400D8"/>
    <w:rsid w:val="69433A81"/>
    <w:rsid w:val="69AB1384"/>
    <w:rsid w:val="69B1626F"/>
    <w:rsid w:val="69B55D5F"/>
    <w:rsid w:val="69EE1271"/>
    <w:rsid w:val="6C202CAC"/>
    <w:rsid w:val="6C335661"/>
    <w:rsid w:val="6C3C4515"/>
    <w:rsid w:val="6CA64889"/>
    <w:rsid w:val="6CB21726"/>
    <w:rsid w:val="6CD01102"/>
    <w:rsid w:val="6CD52274"/>
    <w:rsid w:val="6CF90658"/>
    <w:rsid w:val="6D25144D"/>
    <w:rsid w:val="6D6D06FE"/>
    <w:rsid w:val="6D7B366B"/>
    <w:rsid w:val="6D7B72BF"/>
    <w:rsid w:val="6DAF6F69"/>
    <w:rsid w:val="6DEC0A60"/>
    <w:rsid w:val="6EA463A2"/>
    <w:rsid w:val="6EA60FA1"/>
    <w:rsid w:val="6EDD18B4"/>
    <w:rsid w:val="6F3F6B04"/>
    <w:rsid w:val="6F9401C4"/>
    <w:rsid w:val="6F997ED1"/>
    <w:rsid w:val="6FD17331"/>
    <w:rsid w:val="70C525FF"/>
    <w:rsid w:val="70EB2D5F"/>
    <w:rsid w:val="715D29BF"/>
    <w:rsid w:val="71897E9F"/>
    <w:rsid w:val="71F66F14"/>
    <w:rsid w:val="71F76591"/>
    <w:rsid w:val="73C117A4"/>
    <w:rsid w:val="744523D5"/>
    <w:rsid w:val="747A0C00"/>
    <w:rsid w:val="758415F2"/>
    <w:rsid w:val="7608190C"/>
    <w:rsid w:val="769F401E"/>
    <w:rsid w:val="787E5EB6"/>
    <w:rsid w:val="78941235"/>
    <w:rsid w:val="78C22246"/>
    <w:rsid w:val="78DE1BD8"/>
    <w:rsid w:val="78EA70A7"/>
    <w:rsid w:val="79492020"/>
    <w:rsid w:val="795D3D1D"/>
    <w:rsid w:val="79D26745"/>
    <w:rsid w:val="7A24483B"/>
    <w:rsid w:val="7A7C58EE"/>
    <w:rsid w:val="7AEF309B"/>
    <w:rsid w:val="7B0F1047"/>
    <w:rsid w:val="7B220D7A"/>
    <w:rsid w:val="7B296EB1"/>
    <w:rsid w:val="7B6475E5"/>
    <w:rsid w:val="7BA619AB"/>
    <w:rsid w:val="7BBE0098"/>
    <w:rsid w:val="7C29438A"/>
    <w:rsid w:val="7C966883"/>
    <w:rsid w:val="7D2A03BA"/>
    <w:rsid w:val="7DA0242A"/>
    <w:rsid w:val="7DF772B7"/>
    <w:rsid w:val="7E606A25"/>
    <w:rsid w:val="7F385010"/>
    <w:rsid w:val="7F45772D"/>
    <w:rsid w:val="7FA501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9D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qFormat/>
    <w:rsid w:val="008B79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unhideWhenUsed/>
    <w:qFormat/>
    <w:rsid w:val="008B79D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qFormat/>
    <w:rsid w:val="008B79D4"/>
  </w:style>
  <w:style w:type="character" w:customStyle="1" w:styleId="Char">
    <w:name w:val="页脚 Char"/>
    <w:basedOn w:val="a0"/>
    <w:link w:val="a3"/>
    <w:uiPriority w:val="99"/>
    <w:semiHidden/>
    <w:qFormat/>
    <w:rsid w:val="008B79D4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1"/>
    <w:link w:val="a3"/>
    <w:qFormat/>
    <w:rsid w:val="008B79D4"/>
    <w:rPr>
      <w:rFonts w:ascii="Calibri" w:eastAsia="宋体" w:hAnsi="Calibri" w:cs="Times New Roman"/>
      <w:sz w:val="18"/>
      <w:szCs w:val="18"/>
    </w:rPr>
  </w:style>
  <w:style w:type="paragraph" w:customStyle="1" w:styleId="1">
    <w:name w:val="列出段落1"/>
    <w:basedOn w:val="a"/>
    <w:qFormat/>
    <w:rsid w:val="008B79D4"/>
    <w:pPr>
      <w:ind w:firstLineChars="200" w:firstLine="420"/>
    </w:pPr>
    <w:rPr>
      <w:szCs w:val="22"/>
    </w:rPr>
  </w:style>
  <w:style w:type="paragraph" w:styleId="a6">
    <w:name w:val="List Paragraph"/>
    <w:basedOn w:val="a"/>
    <w:uiPriority w:val="99"/>
    <w:unhideWhenUsed/>
    <w:rsid w:val="00967B0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4</Pages>
  <Words>249</Words>
  <Characters>1423</Characters>
  <Application>Microsoft Office Word</Application>
  <DocSecurity>0</DocSecurity>
  <Lines>11</Lines>
  <Paragraphs>3</Paragraphs>
  <ScaleCrop>false</ScaleCrop>
  <Company>微软中国</Company>
  <LinksUpToDate>false</LinksUpToDate>
  <CharactersWithSpaces>1669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7</cp:revision>
  <cp:lastPrinted>2022-06-15T08:42:00Z</cp:lastPrinted>
  <dcterms:created xsi:type="dcterms:W3CDTF">2022-05-03T03:15:00Z</dcterms:created>
  <dcterms:modified xsi:type="dcterms:W3CDTF">2022-06-16T02:04:00Z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18962A6C44D9474289F7A37AA0432738</vt:lpwstr>
  </property>
</Properties>
</file>